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7E" w:rsidRDefault="00800D7E" w:rsidP="00F0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>Państwowa Wyższa Szkoła Zawodowa</w:t>
      </w: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>im. Witelona w Legnicy</w:t>
      </w: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>Wydział Nauk Społecznych i Humanistycznych</w:t>
      </w: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 xml:space="preserve">Kierunek </w:t>
      </w:r>
      <w:r w:rsidR="001F39F9">
        <w:rPr>
          <w:rFonts w:ascii="Times New Roman" w:hAnsi="Times New Roman" w:cs="Times New Roman"/>
          <w:b/>
          <w:bCs/>
          <w:sz w:val="24"/>
          <w:szCs w:val="24"/>
        </w:rPr>
        <w:t xml:space="preserve">studiów: </w:t>
      </w:r>
      <w:r w:rsidRPr="00F00056">
        <w:rPr>
          <w:rFonts w:ascii="Times New Roman" w:hAnsi="Times New Roman" w:cs="Times New Roman"/>
          <w:b/>
          <w:bCs/>
          <w:sz w:val="24"/>
          <w:szCs w:val="24"/>
        </w:rPr>
        <w:t>Pedagogika – profil praktyczny</w:t>
      </w:r>
    </w:p>
    <w:p w:rsidR="00F00056" w:rsidRPr="00F00056" w:rsidRDefault="001F39F9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00056" w:rsidRPr="00F00056">
        <w:rPr>
          <w:rFonts w:ascii="Times New Roman" w:hAnsi="Times New Roman" w:cs="Times New Roman"/>
          <w:b/>
          <w:bCs/>
          <w:sz w:val="24"/>
          <w:szCs w:val="24"/>
        </w:rPr>
        <w:t xml:space="preserve">pecjalność: </w:t>
      </w:r>
      <w:r w:rsidR="008C6AEB">
        <w:rPr>
          <w:rFonts w:ascii="Times New Roman" w:hAnsi="Times New Roman" w:cs="Times New Roman"/>
          <w:bCs/>
          <w:sz w:val="24"/>
          <w:szCs w:val="24"/>
        </w:rPr>
        <w:t>dotyczy wszystkich specjalności</w:t>
      </w: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>Studia II stopnia – stacjonarne/niestacjonarne</w:t>
      </w: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Cykl kształcenia: 2016-2018</w:t>
      </w: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 xml:space="preserve">PROGRAM PRAKTYKI </w:t>
      </w:r>
      <w:r>
        <w:rPr>
          <w:rFonts w:ascii="Times New Roman" w:hAnsi="Times New Roman" w:cs="Times New Roman"/>
          <w:b/>
          <w:bCs/>
          <w:sz w:val="24"/>
          <w:szCs w:val="24"/>
        </w:rPr>
        <w:t>OGÓLNOPEDAGOGICZNEJ</w:t>
      </w: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studiów: </w:t>
      </w:r>
      <w:r w:rsidRPr="00F00056">
        <w:rPr>
          <w:rFonts w:ascii="Times New Roman" w:hAnsi="Times New Roman" w:cs="Times New Roman"/>
          <w:bCs/>
          <w:sz w:val="24"/>
          <w:szCs w:val="24"/>
        </w:rPr>
        <w:t>II,</w:t>
      </w:r>
      <w:r w:rsidR="00E05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056">
        <w:rPr>
          <w:rFonts w:ascii="Times New Roman" w:hAnsi="Times New Roman" w:cs="Times New Roman"/>
          <w:sz w:val="24"/>
          <w:szCs w:val="24"/>
        </w:rPr>
        <w:t>semestr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F00056" w:rsidRPr="00F00056" w:rsidRDefault="00F00056" w:rsidP="00F00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>Czas trwania (wymiar godzin):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F00056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F00056" w:rsidRPr="001F39F9" w:rsidRDefault="00F00056" w:rsidP="001F39F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odbywania praktyki:</w:t>
      </w:r>
      <w:r w:rsidR="00E05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65E">
        <w:rPr>
          <w:rFonts w:ascii="Times New Roman" w:hAnsi="Times New Roman" w:cs="Times New Roman"/>
          <w:sz w:val="24"/>
          <w:szCs w:val="24"/>
        </w:rPr>
        <w:t>placówki</w:t>
      </w:r>
      <w:r w:rsidR="00061BFF">
        <w:rPr>
          <w:rFonts w:ascii="Times New Roman" w:hAnsi="Times New Roman" w:cs="Times New Roman"/>
          <w:sz w:val="24"/>
          <w:szCs w:val="24"/>
        </w:rPr>
        <w:t xml:space="preserve"> edukacyjne</w:t>
      </w:r>
      <w:r w:rsidR="003A465E">
        <w:rPr>
          <w:rFonts w:ascii="Times New Roman" w:hAnsi="Times New Roman" w:cs="Times New Roman"/>
          <w:sz w:val="24"/>
          <w:szCs w:val="24"/>
        </w:rPr>
        <w:t>, opiekuńczo-wychowawcze</w:t>
      </w:r>
      <w:r w:rsidR="00E05DB0">
        <w:rPr>
          <w:rFonts w:ascii="Times New Roman" w:hAnsi="Times New Roman" w:cs="Times New Roman"/>
          <w:sz w:val="24"/>
          <w:szCs w:val="24"/>
        </w:rPr>
        <w:t xml:space="preserve"> </w:t>
      </w:r>
      <w:r w:rsidR="003A465E">
        <w:rPr>
          <w:rFonts w:ascii="Times New Roman" w:hAnsi="Times New Roman" w:cs="Times New Roman"/>
          <w:sz w:val="24"/>
          <w:szCs w:val="24"/>
        </w:rPr>
        <w:t>(typu</w:t>
      </w:r>
      <w:r w:rsidR="00E05DB0">
        <w:rPr>
          <w:rFonts w:ascii="Times New Roman" w:hAnsi="Times New Roman" w:cs="Times New Roman"/>
          <w:sz w:val="24"/>
          <w:szCs w:val="24"/>
        </w:rPr>
        <w:t xml:space="preserve"> </w:t>
      </w:r>
      <w:r w:rsidR="003A465E" w:rsidRPr="003A465E">
        <w:rPr>
          <w:rFonts w:ascii="Times New Roman" w:hAnsi="Times New Roman" w:cs="Times New Roman"/>
          <w:sz w:val="24"/>
          <w:szCs w:val="24"/>
        </w:rPr>
        <w:t>socjalizacyjnego, interwencyjnego, specjalistyczno-terapeutycznego)</w:t>
      </w:r>
    </w:p>
    <w:p w:rsidR="00F00056" w:rsidRDefault="00F00056" w:rsidP="001F3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9F9">
        <w:rPr>
          <w:rFonts w:ascii="Times New Roman" w:hAnsi="Times New Roman" w:cs="Times New Roman"/>
          <w:b/>
          <w:bCs/>
          <w:sz w:val="24"/>
          <w:szCs w:val="24"/>
        </w:rPr>
        <w:t>Nazwa i adres placówki:</w:t>
      </w:r>
      <w:r w:rsidR="001F39F9" w:rsidRPr="001F39F9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</w:t>
      </w:r>
      <w:r w:rsidR="001F39F9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1F39F9" w:rsidRPr="001F39F9" w:rsidRDefault="001F39F9" w:rsidP="001F39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F00056" w:rsidRPr="001F39F9" w:rsidRDefault="00F00056" w:rsidP="001F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F9">
        <w:rPr>
          <w:rFonts w:ascii="Times New Roman" w:hAnsi="Times New Roman" w:cs="Times New Roman"/>
          <w:b/>
          <w:bCs/>
          <w:sz w:val="24"/>
          <w:szCs w:val="24"/>
        </w:rPr>
        <w:t>Termin realizacji praktyki</w:t>
      </w:r>
      <w:r w:rsidRPr="001F39F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F39F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…………………………………………………………………...</w:t>
      </w:r>
    </w:p>
    <w:p w:rsidR="00F00056" w:rsidRPr="002D3E8F" w:rsidRDefault="00F00056" w:rsidP="00F0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2D3E8F" w:rsidRDefault="002D3E8F" w:rsidP="002D3E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E8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0056" w:rsidRPr="002D3E8F">
        <w:rPr>
          <w:rFonts w:ascii="Times New Roman" w:hAnsi="Times New Roman" w:cs="Times New Roman"/>
          <w:b/>
          <w:bCs/>
          <w:sz w:val="24"/>
          <w:szCs w:val="24"/>
        </w:rPr>
        <w:t>Cele praktyki:</w:t>
      </w:r>
    </w:p>
    <w:p w:rsidR="00A82D5B" w:rsidRPr="001676E9" w:rsidRDefault="00A82D5B" w:rsidP="005E72F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E8F">
        <w:rPr>
          <w:rFonts w:ascii="Times New Roman" w:hAnsi="Times New Roman" w:cs="Times New Roman"/>
          <w:sz w:val="24"/>
          <w:szCs w:val="24"/>
        </w:rPr>
        <w:t xml:space="preserve">Praktyka </w:t>
      </w:r>
      <w:r w:rsidR="002D3E8F">
        <w:rPr>
          <w:rFonts w:ascii="Times New Roman" w:hAnsi="Times New Roman" w:cs="Times New Roman"/>
          <w:sz w:val="24"/>
          <w:szCs w:val="24"/>
        </w:rPr>
        <w:t xml:space="preserve">ogólnopedagogiczna </w:t>
      </w:r>
      <w:r w:rsidRPr="00A82D5B">
        <w:rPr>
          <w:rFonts w:ascii="Times New Roman" w:hAnsi="Times New Roman" w:cs="Times New Roman"/>
          <w:sz w:val="24"/>
          <w:szCs w:val="24"/>
        </w:rPr>
        <w:t>ma na celu</w:t>
      </w:r>
      <w:r w:rsidR="001676E9">
        <w:rPr>
          <w:rFonts w:ascii="Times New Roman" w:hAnsi="Times New Roman" w:cs="Times New Roman"/>
          <w:sz w:val="24"/>
          <w:szCs w:val="24"/>
        </w:rPr>
        <w:t>:</w:t>
      </w:r>
    </w:p>
    <w:p w:rsidR="001676E9" w:rsidRPr="00F00056" w:rsidRDefault="001676E9" w:rsidP="005E72F1">
      <w:pPr>
        <w:pStyle w:val="Akapitzlist"/>
        <w:numPr>
          <w:ilvl w:val="0"/>
          <w:numId w:val="3"/>
        </w:numPr>
        <w:suppressAutoHyphens/>
        <w:jc w:val="both"/>
      </w:pPr>
      <w:r w:rsidRPr="001676E9">
        <w:t>zapoznanie studenta ze specyfiką funkcjonowania i charakterem pracy placówek związanych z kierunkiem studiów;</w:t>
      </w:r>
    </w:p>
    <w:p w:rsidR="00F00056" w:rsidRPr="00F00056" w:rsidRDefault="00F00056" w:rsidP="005E72F1">
      <w:pPr>
        <w:pStyle w:val="Akapitzlist"/>
        <w:numPr>
          <w:ilvl w:val="0"/>
          <w:numId w:val="3"/>
        </w:numPr>
        <w:tabs>
          <w:tab w:val="left" w:pos="284"/>
        </w:tabs>
        <w:suppressAutoHyphens/>
        <w:jc w:val="both"/>
      </w:pPr>
      <w:r w:rsidRPr="00F00056">
        <w:t>kształtowanie umiejętności pedagogicznych w naturalnych warunkach pracy placówki;</w:t>
      </w:r>
    </w:p>
    <w:p w:rsidR="00F00056" w:rsidRPr="00F00056" w:rsidRDefault="00F00056" w:rsidP="005E72F1">
      <w:pPr>
        <w:pStyle w:val="Akapitzlist"/>
        <w:numPr>
          <w:ilvl w:val="0"/>
          <w:numId w:val="3"/>
        </w:numPr>
        <w:tabs>
          <w:tab w:val="left" w:pos="284"/>
        </w:tabs>
        <w:suppressAutoHyphens/>
        <w:jc w:val="both"/>
      </w:pPr>
      <w:r w:rsidRPr="00F00056">
        <w:t>zweryfikowanie wiedzy teoretycznej w trakcie praktyki w placówce;</w:t>
      </w:r>
    </w:p>
    <w:p w:rsidR="00F00056" w:rsidRPr="00F00056" w:rsidRDefault="00F00056" w:rsidP="005E72F1">
      <w:pPr>
        <w:pStyle w:val="Akapitzlist"/>
        <w:numPr>
          <w:ilvl w:val="0"/>
          <w:numId w:val="3"/>
        </w:numPr>
        <w:tabs>
          <w:tab w:val="left" w:pos="284"/>
        </w:tabs>
        <w:suppressAutoHyphens/>
        <w:jc w:val="both"/>
      </w:pPr>
      <w:r w:rsidRPr="00F00056">
        <w:t>rozwijanie zainteresowań i kształtowanie właściwej postawy zawodowej przyszłego pedagoga;</w:t>
      </w:r>
    </w:p>
    <w:p w:rsidR="00F00056" w:rsidRDefault="00F00056" w:rsidP="005E72F1">
      <w:pPr>
        <w:pStyle w:val="Akapitzlist"/>
        <w:numPr>
          <w:ilvl w:val="0"/>
          <w:numId w:val="3"/>
        </w:numPr>
        <w:tabs>
          <w:tab w:val="left" w:pos="284"/>
        </w:tabs>
        <w:suppressAutoHyphens/>
        <w:jc w:val="both"/>
      </w:pPr>
      <w:r w:rsidRPr="00F00056">
        <w:t>przygotowanie do d</w:t>
      </w:r>
      <w:r w:rsidR="001676E9">
        <w:t>alszych etapów praktyki.</w:t>
      </w:r>
    </w:p>
    <w:p w:rsidR="00CE20C1" w:rsidRDefault="00CE20C1" w:rsidP="004F4F9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E20C1" w:rsidRPr="00F00056" w:rsidRDefault="00CE20C1" w:rsidP="00D9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</w:rPr>
        <w:t>W trakcie praktyki następuje kształt</w:t>
      </w:r>
      <w:r>
        <w:rPr>
          <w:rFonts w:ascii="Times New Roman" w:hAnsi="Times New Roman" w:cs="Times New Roman"/>
          <w:sz w:val="24"/>
          <w:szCs w:val="24"/>
        </w:rPr>
        <w:t xml:space="preserve">owanie kompetencji opiekuńczych-wychowawczych </w:t>
      </w:r>
      <w:r w:rsidRPr="00F00056">
        <w:rPr>
          <w:rFonts w:ascii="Times New Roman" w:hAnsi="Times New Roman" w:cs="Times New Roman"/>
          <w:sz w:val="24"/>
          <w:szCs w:val="24"/>
        </w:rPr>
        <w:t>przez:</w:t>
      </w:r>
    </w:p>
    <w:p w:rsidR="00E05DB0" w:rsidRDefault="00CE20C1" w:rsidP="00E05DB0">
      <w:pPr>
        <w:pStyle w:val="Akapitzlist"/>
        <w:numPr>
          <w:ilvl w:val="0"/>
          <w:numId w:val="2"/>
        </w:numPr>
        <w:jc w:val="both"/>
      </w:pPr>
      <w:r w:rsidRPr="00D94AE5">
        <w:rPr>
          <w:rStyle w:val="Pogrubienie"/>
          <w:b w:val="0"/>
          <w:u w:val="single"/>
        </w:rPr>
        <w:t>zapoznanie się</w:t>
      </w:r>
      <w:r w:rsidRPr="00F00056">
        <w:t xml:space="preserve"> ze specyfiką</w:t>
      </w:r>
      <w:r>
        <w:t xml:space="preserve"> placówki</w:t>
      </w:r>
      <w:r w:rsidRPr="00F00056">
        <w:t xml:space="preserve">, w której praktyka jest odbywana, </w:t>
      </w:r>
      <w:r w:rsidR="005E05B9">
        <w:br/>
      </w:r>
      <w:r w:rsidRPr="00F00056">
        <w:t xml:space="preserve">w szczególności poznanie realizowanych </w:t>
      </w:r>
      <w:r>
        <w:t xml:space="preserve">przez nią </w:t>
      </w:r>
      <w:r w:rsidRPr="00F00056">
        <w:t xml:space="preserve">zadań </w:t>
      </w:r>
      <w:r>
        <w:t>opiekuńczo-wychowawczych</w:t>
      </w:r>
      <w:r w:rsidRPr="00F00056">
        <w:t>, sposobu funkcjonowania, organizacji p</w:t>
      </w:r>
      <w:r>
        <w:t xml:space="preserve">racy, pracowników, uczestników procesów pedagogicznych oraz </w:t>
      </w:r>
      <w:r w:rsidRPr="00F00056">
        <w:t>prowadzonej dokumentacji;</w:t>
      </w:r>
    </w:p>
    <w:p w:rsidR="004F4F96" w:rsidRPr="00E05DB0" w:rsidRDefault="004F4F96" w:rsidP="00E05DB0">
      <w:pPr>
        <w:pStyle w:val="Akapitzlist"/>
        <w:numPr>
          <w:ilvl w:val="0"/>
          <w:numId w:val="2"/>
        </w:numPr>
        <w:jc w:val="both"/>
      </w:pPr>
      <w:r w:rsidRPr="00E05DB0">
        <w:rPr>
          <w:u w:val="single"/>
        </w:rPr>
        <w:t>obserwowanie:</w:t>
      </w:r>
    </w:p>
    <w:p w:rsidR="00E05DB0" w:rsidRDefault="005E72F1" w:rsidP="00E05DB0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procesów komunikowania interpersonalnego i społecznego w grupach wychowawczyc</w:t>
      </w:r>
      <w:r w:rsidR="009810D2" w:rsidRPr="00E05DB0">
        <w:t>h, ich prawidłowości i zakłóceń,</w:t>
      </w:r>
    </w:p>
    <w:p w:rsidR="00E05DB0" w:rsidRDefault="004F4F96" w:rsidP="00E05DB0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lastRenderedPageBreak/>
        <w:t>ak</w:t>
      </w:r>
      <w:r w:rsidR="005E72F1" w:rsidRPr="00E05DB0">
        <w:t>tywności poszczególnych uczniów/wychowanków,</w:t>
      </w:r>
      <w:r w:rsidRPr="00E05DB0">
        <w:t xml:space="preserve"> w tym uczniów ze specjalnymi potrzebami edukacyjnymi,</w:t>
      </w:r>
    </w:p>
    <w:p w:rsidR="00E05DB0" w:rsidRDefault="004F4F96" w:rsidP="00E05DB0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interakcji dorosły (nauczyciel, wychowawca) – dziecko oraz interakcji między dziećmi i młodzież</w:t>
      </w:r>
      <w:r w:rsidR="009810D2" w:rsidRPr="00E05DB0">
        <w:t>ą (w tym samymi w różnym wieku),</w:t>
      </w:r>
    </w:p>
    <w:p w:rsidR="00E05DB0" w:rsidRDefault="009810D2" w:rsidP="00E05DB0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czynności podejmowanych przez opiekuna praktyk oraz prowadzonych przez niego zajęć,</w:t>
      </w:r>
    </w:p>
    <w:p w:rsidR="00E05DB0" w:rsidRDefault="009810D2" w:rsidP="00E05DB0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sposobu integrowania przez opiekuna praktyk różnej działalności, w tym opiekuńczo-wychowawczej, dydaktycznej, pomocowej i terapeutycznej,</w:t>
      </w:r>
    </w:p>
    <w:p w:rsidR="00E05DB0" w:rsidRDefault="009810D2" w:rsidP="00E05DB0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dynamiki grupy, ról pełnionych przez uczestników grupy, zachowania i postaw dzieci i młodzieży,</w:t>
      </w:r>
    </w:p>
    <w:p w:rsidR="009810D2" w:rsidRPr="00E05DB0" w:rsidRDefault="009810D2" w:rsidP="00E05DB0">
      <w:pPr>
        <w:pStyle w:val="Akapitzlist"/>
        <w:numPr>
          <w:ilvl w:val="1"/>
          <w:numId w:val="2"/>
        </w:numPr>
        <w:autoSpaceDE w:val="0"/>
        <w:ind w:left="993" w:hanging="284"/>
        <w:jc w:val="both"/>
        <w:rPr>
          <w:cs/>
        </w:rPr>
      </w:pPr>
      <w:r w:rsidRPr="00E05DB0">
        <w:t>działań podejmowanych przez opiekuna praktyk na rzecz zapewnienia bezpieczeństwa i zachowania dyscypliny w grupie;</w:t>
      </w:r>
      <w:r w:rsidRPr="00E05DB0">
        <w:rPr>
          <w:rFonts w:hint="cs"/>
          <w:cs/>
        </w:rPr>
        <w:t>﻿</w:t>
      </w:r>
    </w:p>
    <w:p w:rsidR="004F4F96" w:rsidRPr="00E05DB0" w:rsidRDefault="004F4F96" w:rsidP="00E05DB0">
      <w:pPr>
        <w:pStyle w:val="Akapitzlist"/>
        <w:numPr>
          <w:ilvl w:val="0"/>
          <w:numId w:val="2"/>
        </w:numPr>
        <w:autoSpaceDE w:val="0"/>
        <w:jc w:val="both"/>
        <w:rPr>
          <w:u w:val="single"/>
        </w:rPr>
      </w:pPr>
      <w:r w:rsidRPr="00E05DB0">
        <w:rPr>
          <w:u w:val="single"/>
        </w:rPr>
        <w:t>współdziałanie z opiekunem praktyk w:</w:t>
      </w:r>
    </w:p>
    <w:p w:rsidR="004F4F96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sprawowaniu opieki i nadzoru nad grupą oraz zapewnianiu bezpieczeństwa,</w:t>
      </w:r>
    </w:p>
    <w:p w:rsidR="009810D2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podejmowaniu działań na rzecz uczniów ze spec</w:t>
      </w:r>
      <w:r w:rsidR="00EC5AFD" w:rsidRPr="00E05DB0">
        <w:t>jalnymi potrzebami edukacyjnymi,</w:t>
      </w:r>
    </w:p>
    <w:p w:rsidR="00EC5AFD" w:rsidRPr="00E05DB0" w:rsidRDefault="00EC5AFD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podejmowaniu działań wychowawczych wynikających z zastanych sytuacji;</w:t>
      </w:r>
    </w:p>
    <w:p w:rsidR="004F4F96" w:rsidRPr="00E05DB0" w:rsidRDefault="004F4F96" w:rsidP="00E05DB0">
      <w:pPr>
        <w:pStyle w:val="Akapitzlist"/>
        <w:numPr>
          <w:ilvl w:val="0"/>
          <w:numId w:val="2"/>
        </w:numPr>
        <w:autoSpaceDE w:val="0"/>
        <w:jc w:val="both"/>
      </w:pPr>
      <w:r w:rsidRPr="00E05DB0">
        <w:rPr>
          <w:u w:val="single"/>
        </w:rPr>
        <w:t>analizę i interpretację zaobserwowanych albo doświadczanych sytuacji i zdarzeń pedagogicznych, w tym:</w:t>
      </w:r>
    </w:p>
    <w:p w:rsidR="004F4F96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prowadzenie dokumentacji praktyki,</w:t>
      </w:r>
    </w:p>
    <w:p w:rsidR="004F4F96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konfrontowanie wiedzy teoretycznej z praktyką,</w:t>
      </w:r>
    </w:p>
    <w:p w:rsidR="004F4F96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 xml:space="preserve">ocenę własnego funkcjonowania w toku realizowania zadań opiekuńczych </w:t>
      </w:r>
      <w:r w:rsidR="00E05DB0" w:rsidRPr="00E05DB0">
        <w:br/>
      </w:r>
      <w:r w:rsidRPr="00E05DB0">
        <w:t xml:space="preserve">i wychowawczych (dostrzeganie swoich mocnych i słabych stron), </w:t>
      </w:r>
    </w:p>
    <w:p w:rsidR="004F4F96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ocenę przebiegu prowadzonych działań oraz realizacji zamierzonych celów,</w:t>
      </w:r>
    </w:p>
    <w:p w:rsidR="004F4F96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konsultacje z opiekunem praktyk w celu omawiania obserw</w:t>
      </w:r>
      <w:r w:rsidR="00E05DB0" w:rsidRPr="00E05DB0">
        <w:t xml:space="preserve">owanych sytuacji </w:t>
      </w:r>
      <w:r w:rsidR="005E05B9">
        <w:br/>
      </w:r>
      <w:r w:rsidR="00E05DB0" w:rsidRPr="00E05DB0">
        <w:t xml:space="preserve">i </w:t>
      </w:r>
      <w:r w:rsidRPr="00E05DB0">
        <w:t>przeprowadzanych działań,</w:t>
      </w:r>
    </w:p>
    <w:p w:rsidR="004F4F96" w:rsidRPr="00E05DB0" w:rsidRDefault="004F4F96" w:rsidP="005E05B9">
      <w:pPr>
        <w:pStyle w:val="Akapitzlist"/>
        <w:numPr>
          <w:ilvl w:val="1"/>
          <w:numId w:val="2"/>
        </w:numPr>
        <w:autoSpaceDE w:val="0"/>
        <w:ind w:left="993" w:hanging="284"/>
        <w:jc w:val="both"/>
      </w:pPr>
      <w:r w:rsidRPr="00E05DB0">
        <w:t>omawianie zgromadzonych doświadczeń w grupie studentów.</w:t>
      </w:r>
    </w:p>
    <w:p w:rsidR="004F4F96" w:rsidRPr="004D1D9A" w:rsidRDefault="004F4F96" w:rsidP="00D94AE5">
      <w:pPr>
        <w:spacing w:after="0" w:line="240" w:lineRule="auto"/>
        <w:ind w:hanging="709"/>
        <w:jc w:val="both"/>
        <w:rPr>
          <w:b/>
          <w:i/>
        </w:rPr>
      </w:pPr>
    </w:p>
    <w:p w:rsidR="00D94AE5" w:rsidRPr="00F00056" w:rsidRDefault="00D94AE5" w:rsidP="00D94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AE5" w:rsidRPr="00F00056" w:rsidRDefault="00D94AE5" w:rsidP="00D94A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 xml:space="preserve">2. Organizacja praktyki: </w:t>
      </w:r>
    </w:p>
    <w:p w:rsidR="00D94AE5" w:rsidRPr="00061BFF" w:rsidRDefault="00D94AE5" w:rsidP="00D94AE5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</w:rPr>
        <w:t xml:space="preserve">Studenci odbywają praktykę </w:t>
      </w:r>
      <w:r>
        <w:rPr>
          <w:rFonts w:ascii="Times New Roman" w:hAnsi="Times New Roman" w:cs="Times New Roman"/>
          <w:sz w:val="24"/>
          <w:szCs w:val="24"/>
        </w:rPr>
        <w:t>ogólnopedagogiczną (hospitacyjną) w placówkach</w:t>
      </w:r>
      <w:r w:rsidR="00061BFF">
        <w:rPr>
          <w:rFonts w:ascii="Times New Roman" w:hAnsi="Times New Roman" w:cs="Times New Roman"/>
          <w:sz w:val="24"/>
          <w:szCs w:val="24"/>
        </w:rPr>
        <w:t xml:space="preserve"> o charakterze edukacyjnym lub placówkach </w:t>
      </w:r>
      <w:r>
        <w:rPr>
          <w:rFonts w:ascii="Times New Roman" w:hAnsi="Times New Roman" w:cs="Times New Roman"/>
          <w:sz w:val="24"/>
          <w:szCs w:val="24"/>
        </w:rPr>
        <w:t>opiekuńczo-wychowawc</w:t>
      </w:r>
      <w:r w:rsidR="00061BFF">
        <w:rPr>
          <w:rFonts w:ascii="Times New Roman" w:hAnsi="Times New Roman" w:cs="Times New Roman"/>
          <w:sz w:val="24"/>
          <w:szCs w:val="24"/>
        </w:rPr>
        <w:t>zych różnego typu</w:t>
      </w:r>
      <w:r w:rsidR="008722EF">
        <w:rPr>
          <w:rFonts w:ascii="Times New Roman" w:hAnsi="Times New Roman" w:cs="Times New Roman"/>
          <w:sz w:val="24"/>
          <w:szCs w:val="24"/>
        </w:rPr>
        <w:t xml:space="preserve">. </w:t>
      </w:r>
      <w:r w:rsidRPr="00F00056">
        <w:rPr>
          <w:rFonts w:ascii="Times New Roman" w:hAnsi="Times New Roman" w:cs="Times New Roman"/>
          <w:sz w:val="24"/>
          <w:szCs w:val="24"/>
        </w:rPr>
        <w:t xml:space="preserve">Podstawą jej realizacji jest podpisanie umowy o organizację praktyki </w:t>
      </w:r>
      <w:r w:rsidR="00061BFF">
        <w:rPr>
          <w:rFonts w:ascii="Times New Roman" w:hAnsi="Times New Roman" w:cs="Times New Roman"/>
          <w:sz w:val="24"/>
          <w:szCs w:val="24"/>
        </w:rPr>
        <w:t>pomiędzy u</w:t>
      </w:r>
      <w:r w:rsidRPr="00F00056">
        <w:rPr>
          <w:rFonts w:ascii="Times New Roman" w:hAnsi="Times New Roman" w:cs="Times New Roman"/>
          <w:sz w:val="24"/>
          <w:szCs w:val="24"/>
        </w:rPr>
        <w:t>czelnią a</w:t>
      </w:r>
      <w:r w:rsidR="00061BFF">
        <w:rPr>
          <w:rFonts w:ascii="Times New Roman" w:hAnsi="Times New Roman" w:cs="Times New Roman"/>
          <w:sz w:val="24"/>
          <w:szCs w:val="24"/>
        </w:rPr>
        <w:t xml:space="preserve"> placówką</w:t>
      </w:r>
      <w:r w:rsidRPr="00061BFF">
        <w:rPr>
          <w:rFonts w:ascii="Times New Roman" w:hAnsi="Times New Roman" w:cs="Times New Roman"/>
          <w:sz w:val="24"/>
          <w:szCs w:val="24"/>
        </w:rPr>
        <w:t>. Praktyka ta odbywa się w kilkuosobowych grupach studenckich lub indywidualnie</w:t>
      </w:r>
      <w:r w:rsidR="00BC550A">
        <w:rPr>
          <w:rFonts w:ascii="Times New Roman" w:hAnsi="Times New Roman" w:cs="Times New Roman"/>
          <w:sz w:val="24"/>
          <w:szCs w:val="24"/>
        </w:rPr>
        <w:t>,</w:t>
      </w:r>
      <w:r w:rsidRPr="00061BFF">
        <w:rPr>
          <w:rFonts w:ascii="Times New Roman" w:hAnsi="Times New Roman" w:cs="Times New Roman"/>
          <w:sz w:val="24"/>
          <w:szCs w:val="24"/>
        </w:rPr>
        <w:t xml:space="preserve"> w trakcie II semestru.</w:t>
      </w:r>
    </w:p>
    <w:p w:rsidR="00702F19" w:rsidRPr="00F00056" w:rsidRDefault="00702F19" w:rsidP="00702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F19" w:rsidRPr="00F00056" w:rsidRDefault="00702F19" w:rsidP="00702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056">
        <w:rPr>
          <w:rFonts w:ascii="Times New Roman" w:hAnsi="Times New Roman" w:cs="Times New Roman"/>
          <w:b/>
          <w:sz w:val="24"/>
          <w:szCs w:val="24"/>
        </w:rPr>
        <w:t>3. Zadania studenta podczas praktyki:</w:t>
      </w:r>
    </w:p>
    <w:p w:rsidR="00702F19" w:rsidRPr="00F00056" w:rsidRDefault="00702F19" w:rsidP="005E05B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/>
        <w:ind w:left="284" w:hanging="284"/>
        <w:jc w:val="both"/>
      </w:pPr>
      <w:r w:rsidRPr="00F00056">
        <w:t>zaznajomie</w:t>
      </w:r>
      <w:r w:rsidR="00EC5AFD">
        <w:t>nie się z dokumentacją placówki: aktami prawnymi, statutem, regulaminem, planami pracy, programami profilaktycznymi, sposobami prowadzenia dokumentacji;</w:t>
      </w:r>
    </w:p>
    <w:p w:rsidR="004F4F96" w:rsidRDefault="00702F19" w:rsidP="005E05B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/>
        <w:ind w:left="284" w:hanging="284"/>
        <w:jc w:val="both"/>
      </w:pPr>
      <w:r w:rsidRPr="00F00056">
        <w:rPr>
          <w:lang w:eastAsia="ar-SA"/>
        </w:rPr>
        <w:t xml:space="preserve">zapoznanie </w:t>
      </w:r>
      <w:r w:rsidR="00EC5AFD">
        <w:rPr>
          <w:lang w:eastAsia="ar-SA"/>
        </w:rPr>
        <w:t>się z organizacją i zasadami funkcjonowania placówki;</w:t>
      </w:r>
    </w:p>
    <w:p w:rsidR="00EC5AFD" w:rsidRDefault="00EC5AFD" w:rsidP="005E05B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/>
        <w:ind w:left="284" w:hanging="284"/>
        <w:jc w:val="both"/>
      </w:pPr>
      <w:r w:rsidRPr="00F00056">
        <w:rPr>
          <w:lang w:eastAsia="ar-SA"/>
        </w:rPr>
        <w:t xml:space="preserve">zapoznanie </w:t>
      </w:r>
      <w:r>
        <w:rPr>
          <w:lang w:eastAsia="ar-SA"/>
        </w:rPr>
        <w:t xml:space="preserve">się z zakresem zadań </w:t>
      </w:r>
      <w:r w:rsidR="003F11F8">
        <w:rPr>
          <w:lang w:eastAsia="ar-SA"/>
        </w:rPr>
        <w:t>realizowanych w placówce oraz zakresem obowiązków pracowników;</w:t>
      </w:r>
    </w:p>
    <w:p w:rsidR="00EC5AFD" w:rsidRDefault="003F11F8" w:rsidP="005E05B9">
      <w:pPr>
        <w:pStyle w:val="Akapitzlist"/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</w:pPr>
      <w:r>
        <w:t>obserwacja zajęć;</w:t>
      </w:r>
    </w:p>
    <w:p w:rsidR="003F11F8" w:rsidRDefault="006A3A33" w:rsidP="005E05B9">
      <w:pPr>
        <w:pStyle w:val="Akapitzlist"/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</w:pPr>
      <w:r>
        <w:t>pomoc opiekunowi praktyki w działaniach dydaktyczno-opiekuńczo-wychowawczych wynikających z pracy w placówce;</w:t>
      </w:r>
    </w:p>
    <w:p w:rsidR="006A3A33" w:rsidRDefault="006A3A33" w:rsidP="005E05B9">
      <w:pPr>
        <w:pStyle w:val="Akapitzlist"/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</w:pPr>
      <w:r>
        <w:t>podejmowanie zadań w celu rozwijania aktywności własnej i wychowanków;</w:t>
      </w:r>
    </w:p>
    <w:p w:rsidR="006A3A33" w:rsidRDefault="006A3A33" w:rsidP="005E05B9">
      <w:pPr>
        <w:pStyle w:val="Akapitzlist"/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</w:pPr>
      <w:r>
        <w:lastRenderedPageBreak/>
        <w:t xml:space="preserve">poznanie zasad i form współpracy wychowawców/pracowników z rodzicami dzieci/podopiecznych lub opiekunami prawnymi oraz instytucjami działającymi na rzecz </w:t>
      </w:r>
      <w:r w:rsidR="00C85E3D">
        <w:t>dzieci</w:t>
      </w:r>
      <w:r>
        <w:t>;</w:t>
      </w:r>
    </w:p>
    <w:p w:rsidR="006A3A33" w:rsidRDefault="006A3A33" w:rsidP="005E05B9">
      <w:pPr>
        <w:pStyle w:val="Akapitzlist"/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</w:pPr>
      <w:r>
        <w:t>poznanie różnych form pracy z dziećmi, w tym o specjalnych potrzebach edukacyjnych;</w:t>
      </w:r>
    </w:p>
    <w:p w:rsidR="00C85E3D" w:rsidRPr="00C85E3D" w:rsidRDefault="00C85E3D" w:rsidP="005E05B9">
      <w:pPr>
        <w:pStyle w:val="Akapitzlist"/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</w:pPr>
      <w:r>
        <w:t xml:space="preserve">udział w różnych formach pracy placówki np.: </w:t>
      </w:r>
      <w:r w:rsidRPr="00C85E3D">
        <w:t>uroczystości, zajęcia ś</w:t>
      </w:r>
      <w:r>
        <w:t>wietlicowe, zajęcia wyrównawcze;</w:t>
      </w:r>
    </w:p>
    <w:p w:rsidR="00EC5AFD" w:rsidRPr="00C85E3D" w:rsidRDefault="00C85E3D" w:rsidP="005E05B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/>
        <w:ind w:left="284" w:hanging="284"/>
        <w:jc w:val="both"/>
      </w:pPr>
      <w:r>
        <w:t>samodzielna praca studenta poprzez obserwację uczestniczącą wybranego podopiecznego, rozmowę, sporządzenie notatki z rozmowy</w:t>
      </w:r>
      <w:r w:rsidRPr="00C85E3D">
        <w:t>oraz scharakteryzowanie podopiecznego placówki.</w:t>
      </w:r>
    </w:p>
    <w:p w:rsidR="00F00056" w:rsidRDefault="00F00056" w:rsidP="00F00056">
      <w:pPr>
        <w:jc w:val="both"/>
      </w:pPr>
    </w:p>
    <w:p w:rsidR="00436793" w:rsidRPr="00F00056" w:rsidRDefault="00436793" w:rsidP="00F00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56" w:rsidRPr="00F00056" w:rsidRDefault="00F00056" w:rsidP="00F00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>4. Obowiązki studenta:</w:t>
      </w:r>
    </w:p>
    <w:p w:rsidR="00F00056" w:rsidRPr="006A2323" w:rsidRDefault="006A2323" w:rsidP="006A2323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F00056" w:rsidRPr="00F00056">
        <w:rPr>
          <w:rFonts w:ascii="Times New Roman" w:hAnsi="Times New Roman" w:cs="Times New Roman"/>
          <w:sz w:val="24"/>
          <w:szCs w:val="24"/>
        </w:rPr>
        <w:t>udent jest zobowiązany do zap</w:t>
      </w:r>
      <w:r>
        <w:rPr>
          <w:rFonts w:ascii="Times New Roman" w:hAnsi="Times New Roman" w:cs="Times New Roman"/>
          <w:sz w:val="24"/>
          <w:szCs w:val="24"/>
        </w:rPr>
        <w:t>oznania się z programem praktyk. P</w:t>
      </w:r>
      <w:r w:rsidR="00F00056" w:rsidRPr="006A2323">
        <w:rPr>
          <w:rFonts w:ascii="Times New Roman" w:hAnsi="Times New Roman" w:cs="Times New Roman"/>
          <w:sz w:val="24"/>
          <w:szCs w:val="24"/>
        </w:rPr>
        <w:t>rzed rozpoczęciem praktyki student</w:t>
      </w:r>
      <w:r>
        <w:rPr>
          <w:rFonts w:ascii="Times New Roman" w:hAnsi="Times New Roman" w:cs="Times New Roman"/>
          <w:sz w:val="24"/>
          <w:szCs w:val="24"/>
        </w:rPr>
        <w:t>/praktykant</w:t>
      </w:r>
      <w:r w:rsidR="00F00056" w:rsidRPr="006A2323">
        <w:rPr>
          <w:rFonts w:ascii="Times New Roman" w:hAnsi="Times New Roman" w:cs="Times New Roman"/>
          <w:sz w:val="24"/>
          <w:szCs w:val="24"/>
        </w:rPr>
        <w:t xml:space="preserve"> zgłasza się do dyrektor</w:t>
      </w:r>
      <w:r>
        <w:rPr>
          <w:rFonts w:ascii="Times New Roman" w:hAnsi="Times New Roman" w:cs="Times New Roman"/>
          <w:sz w:val="24"/>
          <w:szCs w:val="24"/>
        </w:rPr>
        <w:t>a placówki w celu skierowania</w:t>
      </w:r>
      <w:r w:rsidR="00F00056" w:rsidRPr="006A2323">
        <w:rPr>
          <w:rFonts w:ascii="Times New Roman" w:hAnsi="Times New Roman" w:cs="Times New Roman"/>
          <w:sz w:val="24"/>
          <w:szCs w:val="24"/>
        </w:rPr>
        <w:t xml:space="preserve"> do wyznaczonego opiekuna pra</w:t>
      </w:r>
      <w:r>
        <w:rPr>
          <w:rFonts w:ascii="Times New Roman" w:hAnsi="Times New Roman" w:cs="Times New Roman"/>
          <w:sz w:val="24"/>
          <w:szCs w:val="24"/>
        </w:rPr>
        <w:t>ktyk i ustalenia planu praktyki.</w:t>
      </w:r>
    </w:p>
    <w:p w:rsidR="00F00056" w:rsidRPr="00F00056" w:rsidRDefault="006A2323" w:rsidP="006A2323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0056" w:rsidRPr="00F00056">
        <w:rPr>
          <w:rFonts w:ascii="Times New Roman" w:hAnsi="Times New Roman" w:cs="Times New Roman"/>
          <w:sz w:val="24"/>
          <w:szCs w:val="24"/>
        </w:rPr>
        <w:t>tudenta obowiązuje przestrzeganie zasad bezpieczeństwa i higieny pracy oraz zachowanie tajemn</w:t>
      </w:r>
      <w:r>
        <w:rPr>
          <w:rFonts w:ascii="Times New Roman" w:hAnsi="Times New Roman" w:cs="Times New Roman"/>
          <w:sz w:val="24"/>
          <w:szCs w:val="24"/>
        </w:rPr>
        <w:t>icy służbowej i ochrony danych.</w:t>
      </w:r>
    </w:p>
    <w:p w:rsidR="00F00056" w:rsidRPr="00F00056" w:rsidRDefault="006A2323" w:rsidP="006A2323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0056" w:rsidRPr="00F00056">
        <w:rPr>
          <w:rFonts w:ascii="Times New Roman" w:hAnsi="Times New Roman" w:cs="Times New Roman"/>
          <w:sz w:val="24"/>
          <w:szCs w:val="24"/>
        </w:rPr>
        <w:t xml:space="preserve">tudent wykonuje zadania wynikające z programu praktyk w sposób sumienny </w:t>
      </w:r>
      <w:r>
        <w:rPr>
          <w:rFonts w:ascii="Times New Roman" w:hAnsi="Times New Roman" w:cs="Times New Roman"/>
          <w:sz w:val="24"/>
          <w:szCs w:val="24"/>
        </w:rPr>
        <w:br/>
        <w:t>i odpowiedzialny. W</w:t>
      </w:r>
      <w:r w:rsidR="00F00056" w:rsidRPr="00F00056">
        <w:rPr>
          <w:rFonts w:ascii="Times New Roman" w:hAnsi="Times New Roman" w:cs="Times New Roman"/>
          <w:sz w:val="24"/>
          <w:szCs w:val="24"/>
        </w:rPr>
        <w:t>ykazuje się wys</w:t>
      </w:r>
      <w:r>
        <w:rPr>
          <w:rFonts w:ascii="Times New Roman" w:hAnsi="Times New Roman" w:cs="Times New Roman"/>
          <w:sz w:val="24"/>
          <w:szCs w:val="24"/>
        </w:rPr>
        <w:t>okim poziomem kultury osobistej. W razie</w:t>
      </w:r>
      <w:r w:rsidR="00F00056" w:rsidRPr="00F00056">
        <w:rPr>
          <w:rFonts w:ascii="Times New Roman" w:hAnsi="Times New Roman" w:cs="Times New Roman"/>
          <w:sz w:val="24"/>
          <w:szCs w:val="24"/>
        </w:rPr>
        <w:t xml:space="preserve"> potrzeby </w:t>
      </w:r>
      <w:r>
        <w:rPr>
          <w:rFonts w:ascii="Times New Roman" w:hAnsi="Times New Roman" w:cs="Times New Roman"/>
          <w:sz w:val="24"/>
          <w:szCs w:val="24"/>
        </w:rPr>
        <w:t xml:space="preserve"> służy pomocą nauczycielowi/wychowawcy i</w:t>
      </w:r>
      <w:r w:rsidR="00F00056" w:rsidRPr="00F00056">
        <w:rPr>
          <w:rFonts w:ascii="Times New Roman" w:hAnsi="Times New Roman" w:cs="Times New Roman"/>
          <w:sz w:val="24"/>
          <w:szCs w:val="24"/>
        </w:rPr>
        <w:t xml:space="preserve"> dzieciom</w:t>
      </w:r>
      <w:r>
        <w:rPr>
          <w:rFonts w:ascii="Times New Roman" w:hAnsi="Times New Roman" w:cs="Times New Roman"/>
          <w:sz w:val="24"/>
          <w:szCs w:val="24"/>
        </w:rPr>
        <w:t>/wychowankom</w:t>
      </w:r>
      <w:r w:rsidR="00F00056" w:rsidRPr="00F00056">
        <w:rPr>
          <w:rFonts w:ascii="Times New Roman" w:hAnsi="Times New Roman" w:cs="Times New Roman"/>
          <w:sz w:val="24"/>
          <w:szCs w:val="24"/>
        </w:rPr>
        <w:t>.</w:t>
      </w:r>
    </w:p>
    <w:p w:rsidR="00F00056" w:rsidRDefault="00F00056" w:rsidP="00F00056">
      <w:pPr>
        <w:suppressAutoHyphens/>
        <w:ind w:left="142"/>
        <w:rPr>
          <w:rFonts w:ascii="Times New Roman" w:hAnsi="Times New Roman" w:cs="Times New Roman"/>
          <w:sz w:val="24"/>
          <w:szCs w:val="24"/>
        </w:rPr>
      </w:pPr>
    </w:p>
    <w:p w:rsidR="006A2323" w:rsidRPr="00F00056" w:rsidRDefault="006A2323" w:rsidP="00F00056">
      <w:pPr>
        <w:suppressAutoHyphens/>
        <w:ind w:left="142"/>
        <w:rPr>
          <w:rFonts w:ascii="Times New Roman" w:hAnsi="Times New Roman" w:cs="Times New Roman"/>
          <w:sz w:val="24"/>
          <w:szCs w:val="24"/>
        </w:rPr>
      </w:pPr>
    </w:p>
    <w:p w:rsidR="00F00056" w:rsidRPr="00F00056" w:rsidRDefault="00F00056" w:rsidP="00F00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56">
        <w:rPr>
          <w:rFonts w:ascii="Times New Roman" w:hAnsi="Times New Roman" w:cs="Times New Roman"/>
          <w:b/>
          <w:bCs/>
          <w:sz w:val="24"/>
          <w:szCs w:val="24"/>
        </w:rPr>
        <w:t xml:space="preserve">5. Efekty odbytych praktyk w kategorii: wiedza, umiejętności, kompetencje społeczne: </w:t>
      </w:r>
    </w:p>
    <w:p w:rsidR="00F00056" w:rsidRDefault="00F00056" w:rsidP="00256E4B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  <w:u w:val="single"/>
        </w:rPr>
        <w:t>Wiedza.</w:t>
      </w:r>
      <w:r w:rsidRPr="00F00056">
        <w:rPr>
          <w:rFonts w:ascii="Times New Roman" w:hAnsi="Times New Roman" w:cs="Times New Roman"/>
          <w:sz w:val="24"/>
          <w:szCs w:val="24"/>
        </w:rPr>
        <w:t xml:space="preserve"> Student:</w:t>
      </w:r>
    </w:p>
    <w:p w:rsidR="00256E4B" w:rsidRPr="004524A2" w:rsidRDefault="00256E4B" w:rsidP="0043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A2">
        <w:rPr>
          <w:rFonts w:ascii="Times New Roman" w:hAnsi="Times New Roman" w:cs="Times New Roman"/>
          <w:sz w:val="24"/>
          <w:szCs w:val="24"/>
        </w:rPr>
        <w:t>–</w:t>
      </w:r>
      <w:r w:rsidR="005E05B9">
        <w:rPr>
          <w:rFonts w:ascii="Times New Roman" w:hAnsi="Times New Roman" w:cs="Times New Roman"/>
          <w:sz w:val="24"/>
          <w:szCs w:val="24"/>
        </w:rPr>
        <w:t xml:space="preserve"> </w:t>
      </w:r>
      <w:r w:rsidR="004524A2" w:rsidRPr="004524A2">
        <w:rPr>
          <w:rFonts w:ascii="Times New Roman" w:hAnsi="Times New Roman" w:cs="Times New Roman"/>
          <w:sz w:val="24"/>
          <w:szCs w:val="24"/>
        </w:rPr>
        <w:t>ma uporządkowaną wiedzę o celach, organizacji i funkcjonowaniu instytucji edukacyjnych, wychowawczych, opiekuńczych, kulturalnych, pomocowych i terapeutycznych p</w:t>
      </w:r>
      <w:r w:rsidR="004524A2">
        <w:rPr>
          <w:rFonts w:ascii="Times New Roman" w:hAnsi="Times New Roman" w:cs="Times New Roman"/>
          <w:sz w:val="24"/>
          <w:szCs w:val="24"/>
        </w:rPr>
        <w:t xml:space="preserve">ogłębioną </w:t>
      </w:r>
      <w:r w:rsidR="005E05B9">
        <w:rPr>
          <w:rFonts w:ascii="Times New Roman" w:hAnsi="Times New Roman" w:cs="Times New Roman"/>
          <w:sz w:val="24"/>
          <w:szCs w:val="24"/>
        </w:rPr>
        <w:br/>
      </w:r>
      <w:r w:rsidR="004524A2">
        <w:rPr>
          <w:rFonts w:ascii="Times New Roman" w:hAnsi="Times New Roman" w:cs="Times New Roman"/>
          <w:sz w:val="24"/>
          <w:szCs w:val="24"/>
        </w:rPr>
        <w:t>w wybranych zakresach</w:t>
      </w:r>
      <w:r w:rsidR="004524A2" w:rsidRPr="004524A2">
        <w:rPr>
          <w:rFonts w:ascii="Times New Roman" w:hAnsi="Times New Roman" w:cs="Times New Roman"/>
          <w:sz w:val="24"/>
          <w:szCs w:val="24"/>
        </w:rPr>
        <w:t xml:space="preserve"> (K_W10</w:t>
      </w:r>
      <w:r w:rsidRPr="004524A2">
        <w:rPr>
          <w:rFonts w:ascii="Times New Roman" w:hAnsi="Times New Roman" w:cs="Times New Roman"/>
          <w:sz w:val="24"/>
          <w:szCs w:val="24"/>
        </w:rPr>
        <w:t>);</w:t>
      </w:r>
    </w:p>
    <w:p w:rsidR="00F00056" w:rsidRPr="00256E4B" w:rsidRDefault="00256E4B" w:rsidP="0043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4B">
        <w:rPr>
          <w:rFonts w:ascii="Times New Roman" w:hAnsi="Times New Roman" w:cs="Times New Roman"/>
          <w:sz w:val="24"/>
          <w:szCs w:val="24"/>
        </w:rPr>
        <w:t xml:space="preserve">– ma uporządkowaną wiedzę o uczestnikach działalności edukacyjnej, wychowawczej, opiekuńczej, kulturalnej, pomocowej i terapeutycznej, pogłębioną </w:t>
      </w:r>
      <w:r>
        <w:rPr>
          <w:rFonts w:ascii="Times New Roman" w:hAnsi="Times New Roman" w:cs="Times New Roman"/>
          <w:sz w:val="24"/>
          <w:szCs w:val="24"/>
        </w:rPr>
        <w:t>w wybranych zakresach</w:t>
      </w:r>
      <w:r w:rsidRPr="00256E4B">
        <w:rPr>
          <w:rFonts w:ascii="Times New Roman" w:hAnsi="Times New Roman" w:cs="Times New Roman"/>
          <w:sz w:val="24"/>
          <w:szCs w:val="24"/>
        </w:rPr>
        <w:t xml:space="preserve"> (K_W15);</w:t>
      </w:r>
    </w:p>
    <w:p w:rsidR="00F00056" w:rsidRDefault="00256E4B" w:rsidP="00436793">
      <w:pPr>
        <w:pStyle w:val="Akapitzlist"/>
        <w:ind w:left="0"/>
        <w:jc w:val="both"/>
      </w:pPr>
      <w:r w:rsidRPr="00256E4B">
        <w:t>– ma podstawową wiedzęo bezpieczeństwie i higienie pracy w instytucjach edukacyjnych, wychowawczych, opiekuńc</w:t>
      </w:r>
      <w:r>
        <w:t xml:space="preserve">zych, kulturalnych i pomocowych </w:t>
      </w:r>
      <w:r w:rsidRPr="00256E4B">
        <w:t>(</w:t>
      </w:r>
      <w:r>
        <w:t>K_W18</w:t>
      </w:r>
      <w:r w:rsidR="00436793">
        <w:t>).</w:t>
      </w:r>
    </w:p>
    <w:p w:rsidR="00436793" w:rsidRPr="00436793" w:rsidRDefault="00436793" w:rsidP="00436793">
      <w:pPr>
        <w:pStyle w:val="Akapitzlist"/>
        <w:ind w:left="0"/>
        <w:jc w:val="both"/>
      </w:pPr>
    </w:p>
    <w:p w:rsidR="00F00056" w:rsidRDefault="00F00056" w:rsidP="00F0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  <w:u w:val="single"/>
        </w:rPr>
        <w:t>Umiejętności.</w:t>
      </w:r>
      <w:r w:rsidRPr="00F00056">
        <w:rPr>
          <w:rFonts w:ascii="Times New Roman" w:hAnsi="Times New Roman" w:cs="Times New Roman"/>
          <w:sz w:val="24"/>
          <w:szCs w:val="24"/>
        </w:rPr>
        <w:t xml:space="preserve"> Student:</w:t>
      </w:r>
    </w:p>
    <w:p w:rsidR="00256E4B" w:rsidRPr="00256E4B" w:rsidRDefault="00256E4B" w:rsidP="0043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4B">
        <w:rPr>
          <w:rFonts w:ascii="Times New Roman" w:hAnsi="Times New Roman" w:cs="Times New Roman"/>
          <w:sz w:val="24"/>
          <w:szCs w:val="24"/>
        </w:rPr>
        <w:t>– posiada pogłęb</w:t>
      </w:r>
      <w:r>
        <w:rPr>
          <w:rFonts w:ascii="Times New Roman" w:hAnsi="Times New Roman" w:cs="Times New Roman"/>
          <w:sz w:val="24"/>
          <w:szCs w:val="24"/>
        </w:rPr>
        <w:t>ione umiejętności obserwowania,</w:t>
      </w:r>
      <w:r w:rsidRPr="00256E4B">
        <w:rPr>
          <w:rFonts w:ascii="Times New Roman" w:hAnsi="Times New Roman" w:cs="Times New Roman"/>
          <w:sz w:val="24"/>
          <w:szCs w:val="24"/>
        </w:rPr>
        <w:t xml:space="preserve"> wyszukiwania i przetwarzania informacji na temat zjawisk społecznych rozmaitej natury, przy użyciu różnych źródeł oraz interpretowania ich z punktu </w:t>
      </w:r>
      <w:r>
        <w:rPr>
          <w:rFonts w:ascii="Times New Roman" w:hAnsi="Times New Roman" w:cs="Times New Roman"/>
          <w:sz w:val="24"/>
          <w:szCs w:val="24"/>
        </w:rPr>
        <w:t xml:space="preserve">widzenia problemów </w:t>
      </w:r>
      <w:r w:rsidRPr="00256E4B">
        <w:rPr>
          <w:rFonts w:ascii="Times New Roman" w:hAnsi="Times New Roman" w:cs="Times New Roman"/>
          <w:sz w:val="24"/>
          <w:szCs w:val="24"/>
        </w:rPr>
        <w:t>edukacyjnych (K_U01);</w:t>
      </w:r>
    </w:p>
    <w:p w:rsidR="00256E4B" w:rsidRPr="00256E4B" w:rsidRDefault="00256E4B" w:rsidP="0043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4B">
        <w:rPr>
          <w:rFonts w:ascii="Times New Roman" w:hAnsi="Times New Roman" w:cs="Times New Roman"/>
          <w:sz w:val="24"/>
          <w:szCs w:val="24"/>
        </w:rPr>
        <w:t>– potrafi wykorzystać i integrować wiedzę teoretyczną z zakresu pedagogiki oraz powiązanych z nią dyscyplin w celu analizy złożonych problemów edukacyjnych, wychowawczych, opiekuńczych, kulturalnych, pomocowych i terapeutycznych, a także diagnozowania i projektowania działań praktycznych(</w:t>
      </w:r>
      <w:r>
        <w:rPr>
          <w:rFonts w:ascii="Times New Roman" w:hAnsi="Times New Roman" w:cs="Times New Roman"/>
          <w:sz w:val="24"/>
          <w:szCs w:val="24"/>
        </w:rPr>
        <w:t>K_U02</w:t>
      </w:r>
      <w:r w:rsidRPr="00256E4B">
        <w:rPr>
          <w:rFonts w:ascii="Times New Roman" w:hAnsi="Times New Roman" w:cs="Times New Roman"/>
          <w:sz w:val="24"/>
          <w:szCs w:val="24"/>
        </w:rPr>
        <w:t>);</w:t>
      </w:r>
    </w:p>
    <w:p w:rsidR="00F00056" w:rsidRPr="00436793" w:rsidRDefault="00256E4B" w:rsidP="0043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4B">
        <w:rPr>
          <w:rFonts w:ascii="Times New Roman" w:hAnsi="Times New Roman" w:cs="Times New Roman"/>
          <w:sz w:val="24"/>
          <w:szCs w:val="24"/>
        </w:rPr>
        <w:lastRenderedPageBreak/>
        <w:t>– potrafi sprawnie posługiwać się podstawowymi ujęciami teoretycznymi w celu analizowania motywów i wzorów ludzkich zachowań, diagnozowania i prognozowania sytuacji oraz analizowania strategii działań praktycznych w odniesieniu do różnych kontekstów dział</w:t>
      </w:r>
      <w:r w:rsidR="00436793">
        <w:rPr>
          <w:rFonts w:ascii="Times New Roman" w:hAnsi="Times New Roman" w:cs="Times New Roman"/>
          <w:sz w:val="24"/>
          <w:szCs w:val="24"/>
        </w:rPr>
        <w:t xml:space="preserve">alności pedagogicznej </w:t>
      </w:r>
      <w:r w:rsidR="00436793" w:rsidRPr="00256E4B">
        <w:rPr>
          <w:rFonts w:ascii="Times New Roman" w:hAnsi="Times New Roman" w:cs="Times New Roman"/>
          <w:sz w:val="24"/>
          <w:szCs w:val="24"/>
        </w:rPr>
        <w:t>(</w:t>
      </w:r>
      <w:r w:rsidR="00436793">
        <w:rPr>
          <w:rFonts w:ascii="Times New Roman" w:hAnsi="Times New Roman" w:cs="Times New Roman"/>
          <w:sz w:val="24"/>
          <w:szCs w:val="24"/>
        </w:rPr>
        <w:t>K_U07</w:t>
      </w:r>
      <w:r w:rsidR="00436793" w:rsidRPr="00256E4B">
        <w:rPr>
          <w:rFonts w:ascii="Times New Roman" w:hAnsi="Times New Roman" w:cs="Times New Roman"/>
          <w:sz w:val="24"/>
          <w:szCs w:val="24"/>
        </w:rPr>
        <w:t>)</w:t>
      </w:r>
      <w:r w:rsidR="00436793">
        <w:rPr>
          <w:rFonts w:ascii="Times New Roman" w:hAnsi="Times New Roman" w:cs="Times New Roman"/>
          <w:sz w:val="24"/>
          <w:szCs w:val="24"/>
        </w:rPr>
        <w:t>.</w:t>
      </w:r>
    </w:p>
    <w:p w:rsidR="00F00056" w:rsidRPr="00F00056" w:rsidRDefault="00F00056" w:rsidP="00F00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  <w:u w:val="single"/>
        </w:rPr>
        <w:t>Kompetencje społeczne.</w:t>
      </w:r>
      <w:r w:rsidRPr="00F00056">
        <w:rPr>
          <w:rFonts w:ascii="Times New Roman" w:hAnsi="Times New Roman" w:cs="Times New Roman"/>
          <w:sz w:val="24"/>
          <w:szCs w:val="24"/>
        </w:rPr>
        <w:t xml:space="preserve"> Student:</w:t>
      </w:r>
    </w:p>
    <w:p w:rsidR="00F00056" w:rsidRPr="00256E4B" w:rsidRDefault="00256E4B" w:rsidP="004367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4B">
        <w:rPr>
          <w:rFonts w:ascii="Times New Roman" w:hAnsi="Times New Roman" w:cs="Times New Roman"/>
          <w:sz w:val="24"/>
          <w:szCs w:val="24"/>
        </w:rPr>
        <w:t>– jest gotowy do podejmowania wyzwań zawodowych i osobistych; wykazuje aktywność, podejmuje trud i odznacza się wytrwałością w podejmowaniu indywidualnych  i zespołowych działań profesjonalnych w zakresie pedagogiki; angażuje się we współpracę</w:t>
      </w:r>
      <w:r w:rsidR="005E05B9">
        <w:rPr>
          <w:rFonts w:ascii="Times New Roman" w:hAnsi="Times New Roman" w:cs="Times New Roman"/>
          <w:sz w:val="24"/>
          <w:szCs w:val="24"/>
        </w:rPr>
        <w:t xml:space="preserve"> </w:t>
      </w:r>
      <w:r w:rsidR="00436793" w:rsidRPr="00256E4B">
        <w:rPr>
          <w:rFonts w:ascii="Times New Roman" w:hAnsi="Times New Roman" w:cs="Times New Roman"/>
          <w:sz w:val="24"/>
          <w:szCs w:val="24"/>
        </w:rPr>
        <w:t>(</w:t>
      </w:r>
      <w:r w:rsidR="00436793">
        <w:rPr>
          <w:rFonts w:ascii="Times New Roman" w:hAnsi="Times New Roman" w:cs="Times New Roman"/>
          <w:sz w:val="24"/>
          <w:szCs w:val="24"/>
        </w:rPr>
        <w:t>K_K02</w:t>
      </w:r>
      <w:r w:rsidR="00436793" w:rsidRPr="00256E4B">
        <w:rPr>
          <w:rFonts w:ascii="Times New Roman" w:hAnsi="Times New Roman" w:cs="Times New Roman"/>
          <w:sz w:val="24"/>
          <w:szCs w:val="24"/>
        </w:rPr>
        <w:t>)</w:t>
      </w:r>
      <w:r w:rsidR="00436793">
        <w:rPr>
          <w:rFonts w:ascii="Times New Roman" w:hAnsi="Times New Roman" w:cs="Times New Roman"/>
          <w:sz w:val="24"/>
          <w:szCs w:val="24"/>
        </w:rPr>
        <w:t>.</w:t>
      </w:r>
    </w:p>
    <w:p w:rsidR="00F00056" w:rsidRPr="00F00056" w:rsidRDefault="00F00056" w:rsidP="00F000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_RefHeading__2952_323445522"/>
    </w:p>
    <w:bookmarkEnd w:id="0"/>
    <w:p w:rsidR="00F00056" w:rsidRDefault="00B16B5D" w:rsidP="00F00056">
      <w:pPr>
        <w:spacing w:before="28" w:line="102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0056" w:rsidRPr="00F00056">
        <w:rPr>
          <w:rFonts w:ascii="Times New Roman" w:hAnsi="Times New Roman" w:cs="Times New Roman"/>
          <w:b/>
          <w:bCs/>
          <w:sz w:val="24"/>
          <w:szCs w:val="24"/>
        </w:rPr>
        <w:t>.  Opiekun praktyk z ramienia placówki:</w:t>
      </w:r>
    </w:p>
    <w:p w:rsidR="00F00056" w:rsidRDefault="00F00056" w:rsidP="005E05B9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ind w:left="426" w:hanging="284"/>
        <w:jc w:val="both"/>
      </w:pPr>
      <w:r w:rsidRPr="003F1292">
        <w:rPr>
          <w:color w:val="000000"/>
        </w:rPr>
        <w:t xml:space="preserve">ustala ze studentem plan praktyk, uwzględniając zadania wynikające z programu praktyk </w:t>
      </w:r>
      <w:r w:rsidR="005E05B9">
        <w:rPr>
          <w:color w:val="000000"/>
        </w:rPr>
        <w:br/>
      </w:r>
      <w:r w:rsidRPr="005E05B9">
        <w:rPr>
          <w:color w:val="000000"/>
        </w:rPr>
        <w:t>i pracy placówki;</w:t>
      </w:r>
    </w:p>
    <w:p w:rsidR="00F00056" w:rsidRPr="003F1292" w:rsidRDefault="00F00056" w:rsidP="005E05B9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ind w:left="426" w:hanging="284"/>
        <w:jc w:val="both"/>
      </w:pPr>
      <w:r w:rsidRPr="003F1292">
        <w:rPr>
          <w:color w:val="000000"/>
        </w:rPr>
        <w:t xml:space="preserve">pomaga funkcjonować studentowi w przestrzeni placówki, pomaga w kontakcie </w:t>
      </w:r>
      <w:r w:rsidRPr="003F1292">
        <w:rPr>
          <w:color w:val="000000"/>
        </w:rPr>
        <w:br/>
        <w:t>z  innymi pracownikami</w:t>
      </w:r>
      <w:r w:rsidR="003F1292">
        <w:rPr>
          <w:color w:val="000000"/>
        </w:rPr>
        <w:t xml:space="preserve"> placówki</w:t>
      </w:r>
      <w:r w:rsidRPr="003F1292">
        <w:rPr>
          <w:color w:val="000000"/>
        </w:rPr>
        <w:t xml:space="preserve">; </w:t>
      </w:r>
    </w:p>
    <w:p w:rsidR="00F00056" w:rsidRPr="003F1292" w:rsidRDefault="00F00056" w:rsidP="005E05B9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ind w:left="426" w:hanging="284"/>
        <w:jc w:val="both"/>
      </w:pPr>
      <w:r w:rsidRPr="003F1292">
        <w:rPr>
          <w:color w:val="000000"/>
        </w:rPr>
        <w:t xml:space="preserve">w miarę możliwości wprowadza praktykanta w różne wymiary życia placówki; </w:t>
      </w:r>
    </w:p>
    <w:p w:rsidR="00F00056" w:rsidRDefault="00F00056" w:rsidP="005E05B9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ind w:left="426" w:hanging="284"/>
        <w:jc w:val="both"/>
      </w:pPr>
      <w:r w:rsidRPr="003F1292">
        <w:t xml:space="preserve"> umożliwia studentowi obserwację własnych zajęć oraz innych pracowników placówki;</w:t>
      </w:r>
    </w:p>
    <w:p w:rsidR="00F00056" w:rsidRPr="003F1292" w:rsidRDefault="00F00056" w:rsidP="005E05B9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ind w:left="426" w:hanging="284"/>
        <w:jc w:val="both"/>
      </w:pPr>
      <w:r w:rsidRPr="003F1292">
        <w:rPr>
          <w:color w:val="000000"/>
        </w:rPr>
        <w:t>omawia ze studentem realizowane zajęcia;</w:t>
      </w:r>
    </w:p>
    <w:p w:rsidR="00F00056" w:rsidRDefault="00F00056" w:rsidP="005E05B9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ind w:left="426" w:hanging="284"/>
        <w:jc w:val="both"/>
      </w:pPr>
      <w:r w:rsidRPr="003F1292">
        <w:t>prowadzi praktykę w sposób umożliwiający studentowi uzyskanie przewidzianych programem efektów</w:t>
      </w:r>
      <w:r w:rsidR="003F1292">
        <w:t xml:space="preserve"> kształcenia</w:t>
      </w:r>
      <w:r w:rsidRPr="003F1292">
        <w:t>;</w:t>
      </w:r>
    </w:p>
    <w:p w:rsidR="00F00056" w:rsidRPr="003F1292" w:rsidRDefault="00F00056" w:rsidP="005E05B9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ind w:left="426" w:hanging="284"/>
        <w:jc w:val="both"/>
      </w:pPr>
      <w:r w:rsidRPr="003F1292">
        <w:rPr>
          <w:color w:val="000000"/>
        </w:rPr>
        <w:t xml:space="preserve">dokonuje oceny realizowanych zadań wystawiając pisemną ocenę z przebiegu praktyki. </w:t>
      </w:r>
    </w:p>
    <w:p w:rsidR="00F00056" w:rsidRPr="00F00056" w:rsidRDefault="00F00056" w:rsidP="00F00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B5D" w:rsidRPr="00F00056" w:rsidRDefault="00B16B5D" w:rsidP="00B16B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0056">
        <w:rPr>
          <w:rFonts w:ascii="Times New Roman" w:hAnsi="Times New Roman" w:cs="Times New Roman"/>
          <w:b/>
          <w:bCs/>
          <w:sz w:val="24"/>
          <w:szCs w:val="24"/>
        </w:rPr>
        <w:t>. Wymagania związane z zaliczeniem praktyki:</w:t>
      </w:r>
    </w:p>
    <w:p w:rsidR="00B16B5D" w:rsidRPr="00F00056" w:rsidRDefault="00B16B5D" w:rsidP="00B16B5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</w:rPr>
        <w:t xml:space="preserve">Praktyki zaliczane są na ocenę. Warunkiem uzyskania zaliczenia praktyki jest zrealizowanie zadań wynikających z programu praktyki oraz dostarczenie w wyznaczonym terminie wymaganej dokumentacji praktyki opiekunowi praktyk z uczelni. </w:t>
      </w:r>
    </w:p>
    <w:p w:rsidR="00B16B5D" w:rsidRPr="00F00056" w:rsidRDefault="00B16B5D" w:rsidP="00B16B5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</w:rPr>
        <w:t xml:space="preserve">Dokumentacja zaliczenia praktyki: </w:t>
      </w:r>
      <w:r>
        <w:rPr>
          <w:rFonts w:ascii="Times New Roman" w:hAnsi="Times New Roman" w:cs="Times New Roman"/>
          <w:sz w:val="24"/>
          <w:szCs w:val="24"/>
        </w:rPr>
        <w:t>karta przebiegu praktyki,</w:t>
      </w:r>
      <w:r w:rsidR="005E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sprawozdanie z wykonywanych czynności i przeprowadzonych obserwacji w trakcie realizacji praktyki ogólnopedagogicznej.</w:t>
      </w:r>
    </w:p>
    <w:p w:rsidR="00B16B5D" w:rsidRPr="00F00056" w:rsidRDefault="00B16B5D" w:rsidP="00B16B5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6">
        <w:rPr>
          <w:rFonts w:ascii="Times New Roman" w:hAnsi="Times New Roman" w:cs="Times New Roman"/>
          <w:sz w:val="24"/>
          <w:szCs w:val="24"/>
        </w:rPr>
        <w:t>Wszystkie dokumenty powinny być odpowiednio wypełnione i potwierdzone podpisem realizującego praktykę oraz opiekuna praktyki.</w:t>
      </w:r>
    </w:p>
    <w:p w:rsidR="002B5ABB" w:rsidRDefault="002B5ABB" w:rsidP="003F1292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F00056" w:rsidRPr="00256E4B" w:rsidRDefault="00256E4B" w:rsidP="00536928">
      <w:pPr>
        <w:spacing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256E4B">
        <w:rPr>
          <w:rFonts w:ascii="Times New Roman" w:hAnsi="Times New Roman" w:cs="Times New Roman"/>
          <w:bCs/>
        </w:rPr>
        <w:t>………………………….</w:t>
      </w:r>
    </w:p>
    <w:p w:rsidR="00F00056" w:rsidRPr="00256E4B" w:rsidRDefault="00536928" w:rsidP="00536928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823D0" w:rsidRPr="00256E4B">
        <w:rPr>
          <w:rFonts w:ascii="Times New Roman" w:hAnsi="Times New Roman" w:cs="Times New Roman"/>
        </w:rPr>
        <w:t xml:space="preserve">Podpis studenta </w:t>
      </w:r>
    </w:p>
    <w:p w:rsidR="00F00056" w:rsidRPr="00256E4B" w:rsidRDefault="00F00056" w:rsidP="00F00056">
      <w:pPr>
        <w:rPr>
          <w:rFonts w:ascii="Times New Roman" w:hAnsi="Times New Roman" w:cs="Times New Roman"/>
        </w:rPr>
      </w:pPr>
    </w:p>
    <w:p w:rsidR="00F00056" w:rsidRPr="00256E4B" w:rsidRDefault="00256E4B" w:rsidP="003F1292">
      <w:pPr>
        <w:spacing w:line="240" w:lineRule="auto"/>
        <w:rPr>
          <w:rFonts w:ascii="Times New Roman" w:hAnsi="Times New Roman" w:cs="Times New Roman"/>
        </w:rPr>
      </w:pPr>
      <w:r w:rsidRPr="00256E4B">
        <w:rPr>
          <w:rFonts w:ascii="Times New Roman" w:hAnsi="Times New Roman" w:cs="Times New Roman"/>
        </w:rPr>
        <w:t>………………………………………...</w:t>
      </w:r>
    </w:p>
    <w:p w:rsidR="00F00056" w:rsidRPr="00256E4B" w:rsidRDefault="009823D0" w:rsidP="003F1292">
      <w:pPr>
        <w:spacing w:line="240" w:lineRule="auto"/>
        <w:rPr>
          <w:rFonts w:ascii="Times New Roman" w:hAnsi="Times New Roman" w:cs="Times New Roman"/>
        </w:rPr>
      </w:pPr>
      <w:r w:rsidRPr="00256E4B">
        <w:rPr>
          <w:rFonts w:ascii="Times New Roman" w:hAnsi="Times New Roman" w:cs="Times New Roman"/>
        </w:rPr>
        <w:t>Podpis o</w:t>
      </w:r>
      <w:r w:rsidR="00256E4B" w:rsidRPr="00256E4B">
        <w:rPr>
          <w:rFonts w:ascii="Times New Roman" w:hAnsi="Times New Roman" w:cs="Times New Roman"/>
        </w:rPr>
        <w:t>piekuna praktyki w placówce</w:t>
      </w:r>
      <w:r w:rsidR="00536928">
        <w:rPr>
          <w:rFonts w:ascii="Times New Roman" w:hAnsi="Times New Roman" w:cs="Times New Roman"/>
        </w:rPr>
        <w:tab/>
      </w:r>
      <w:r w:rsidR="00536928">
        <w:rPr>
          <w:rFonts w:ascii="Times New Roman" w:hAnsi="Times New Roman" w:cs="Times New Roman"/>
        </w:rPr>
        <w:tab/>
      </w:r>
      <w:r w:rsidR="00536928">
        <w:rPr>
          <w:rFonts w:ascii="Times New Roman" w:hAnsi="Times New Roman" w:cs="Times New Roman"/>
        </w:rPr>
        <w:tab/>
      </w:r>
      <w:r w:rsidR="00F00056" w:rsidRPr="00256E4B">
        <w:rPr>
          <w:rFonts w:ascii="Times New Roman" w:hAnsi="Times New Roman" w:cs="Times New Roman"/>
        </w:rPr>
        <w:t>Pieczątka p</w:t>
      </w:r>
      <w:r w:rsidR="00256E4B" w:rsidRPr="00256E4B">
        <w:rPr>
          <w:rFonts w:ascii="Times New Roman" w:hAnsi="Times New Roman" w:cs="Times New Roman"/>
        </w:rPr>
        <w:t>lacówki realizującej praktykę:</w:t>
      </w:r>
    </w:p>
    <w:p w:rsidR="00800D7E" w:rsidRDefault="00800D7E" w:rsidP="00B16B5D">
      <w:pPr>
        <w:rPr>
          <w:rFonts w:ascii="Times New Roman" w:hAnsi="Times New Roman" w:cs="Times New Roman"/>
          <w:b/>
          <w:sz w:val="24"/>
          <w:szCs w:val="24"/>
        </w:rPr>
      </w:pPr>
    </w:p>
    <w:sectPr w:rsidR="00800D7E" w:rsidSect="000B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40953"/>
    <w:multiLevelType w:val="hybridMultilevel"/>
    <w:tmpl w:val="BBDC91D0"/>
    <w:lvl w:ilvl="0" w:tplc="A19C49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AEC9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931"/>
    <w:multiLevelType w:val="hybridMultilevel"/>
    <w:tmpl w:val="A0765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9A6"/>
    <w:multiLevelType w:val="hybridMultilevel"/>
    <w:tmpl w:val="141C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86560"/>
    <w:multiLevelType w:val="hybridMultilevel"/>
    <w:tmpl w:val="7F1CB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6796"/>
    <w:multiLevelType w:val="hybridMultilevel"/>
    <w:tmpl w:val="89B45CD4"/>
    <w:lvl w:ilvl="0" w:tplc="E2F213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71110"/>
    <w:multiLevelType w:val="hybridMultilevel"/>
    <w:tmpl w:val="829C1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957F5"/>
    <w:multiLevelType w:val="hybridMultilevel"/>
    <w:tmpl w:val="907C6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13C12"/>
    <w:multiLevelType w:val="hybridMultilevel"/>
    <w:tmpl w:val="6AFA9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7DD"/>
    <w:multiLevelType w:val="hybridMultilevel"/>
    <w:tmpl w:val="7FA8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1739"/>
    <w:multiLevelType w:val="hybridMultilevel"/>
    <w:tmpl w:val="6024A8EA"/>
    <w:lvl w:ilvl="0" w:tplc="DFA69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503C4"/>
    <w:rsid w:val="00061BFF"/>
    <w:rsid w:val="00071175"/>
    <w:rsid w:val="000B4CD9"/>
    <w:rsid w:val="00105FA5"/>
    <w:rsid w:val="001676E9"/>
    <w:rsid w:val="0018250C"/>
    <w:rsid w:val="001F39F9"/>
    <w:rsid w:val="00213868"/>
    <w:rsid w:val="00256E4B"/>
    <w:rsid w:val="002B5ABB"/>
    <w:rsid w:val="002D3E8F"/>
    <w:rsid w:val="002D6D83"/>
    <w:rsid w:val="00361242"/>
    <w:rsid w:val="003A465E"/>
    <w:rsid w:val="003F11F8"/>
    <w:rsid w:val="003F1292"/>
    <w:rsid w:val="0042449A"/>
    <w:rsid w:val="00436793"/>
    <w:rsid w:val="004524A2"/>
    <w:rsid w:val="004F4F96"/>
    <w:rsid w:val="00536928"/>
    <w:rsid w:val="005E05B9"/>
    <w:rsid w:val="005E72F1"/>
    <w:rsid w:val="005F4DC0"/>
    <w:rsid w:val="00654060"/>
    <w:rsid w:val="006A2323"/>
    <w:rsid w:val="006A3A33"/>
    <w:rsid w:val="006E1C97"/>
    <w:rsid w:val="00702F19"/>
    <w:rsid w:val="00737E78"/>
    <w:rsid w:val="007E51C6"/>
    <w:rsid w:val="00800D7E"/>
    <w:rsid w:val="008722EF"/>
    <w:rsid w:val="008C6AEB"/>
    <w:rsid w:val="008F1129"/>
    <w:rsid w:val="00966767"/>
    <w:rsid w:val="009810D2"/>
    <w:rsid w:val="009823D0"/>
    <w:rsid w:val="00A82D5B"/>
    <w:rsid w:val="00B16B5D"/>
    <w:rsid w:val="00BC550A"/>
    <w:rsid w:val="00C85E3D"/>
    <w:rsid w:val="00CE20C1"/>
    <w:rsid w:val="00D4069E"/>
    <w:rsid w:val="00D503C4"/>
    <w:rsid w:val="00D94AE5"/>
    <w:rsid w:val="00E05DB0"/>
    <w:rsid w:val="00EB5B20"/>
    <w:rsid w:val="00EC5AFD"/>
    <w:rsid w:val="00F0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D9"/>
  </w:style>
  <w:style w:type="paragraph" w:styleId="Nagwek1">
    <w:name w:val="heading 1"/>
    <w:basedOn w:val="Normalny"/>
    <w:next w:val="Normalny"/>
    <w:link w:val="Nagwek1Znak"/>
    <w:qFormat/>
    <w:rsid w:val="007E51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51C6"/>
    <w:rPr>
      <w:rFonts w:ascii="Times New Roman" w:eastAsia="Times New Roman" w:hAnsi="Times New Roman" w:cs="Times New Roman"/>
      <w:i/>
      <w:color w:val="000000"/>
      <w:sz w:val="32"/>
      <w:szCs w:val="28"/>
      <w:lang w:eastAsia="pl-PL"/>
    </w:rPr>
  </w:style>
  <w:style w:type="paragraph" w:styleId="Akapitzlist">
    <w:name w:val="List Paragraph"/>
    <w:basedOn w:val="Normalny"/>
    <w:qFormat/>
    <w:rsid w:val="00F000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0056"/>
    <w:rPr>
      <w:b/>
      <w:bCs/>
    </w:rPr>
  </w:style>
  <w:style w:type="paragraph" w:customStyle="1" w:styleId="Akapitzlist1">
    <w:name w:val="Akapit z listą1"/>
    <w:basedOn w:val="Normalny"/>
    <w:uiPriority w:val="99"/>
    <w:rsid w:val="00F0005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A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A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6B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6B5D"/>
    <w:rPr>
      <w:rFonts w:ascii="Times New Roman" w:eastAsia="Times New Roman" w:hAnsi="Times New Roman" w:cs="Times New Roman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Mynka</dc:creator>
  <cp:keywords/>
  <dc:description/>
  <cp:lastModifiedBy>Czarnecka Joanna</cp:lastModifiedBy>
  <cp:revision>23</cp:revision>
  <cp:lastPrinted>2017-02-16T10:50:00Z</cp:lastPrinted>
  <dcterms:created xsi:type="dcterms:W3CDTF">2017-02-12T13:46:00Z</dcterms:created>
  <dcterms:modified xsi:type="dcterms:W3CDTF">2017-02-17T10:25:00Z</dcterms:modified>
</cp:coreProperties>
</file>