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16" w:rsidRPr="00C07920" w:rsidRDefault="006C3616" w:rsidP="00C07920">
      <w:pPr>
        <w:spacing w:after="0" w:line="360" w:lineRule="auto"/>
        <w:jc w:val="center"/>
        <w:rPr>
          <w:rFonts w:cstheme="minorHAnsi"/>
          <w:b/>
        </w:rPr>
      </w:pPr>
      <w:r w:rsidRPr="00C07920">
        <w:rPr>
          <w:rFonts w:cstheme="minorHAnsi"/>
          <w:b/>
        </w:rPr>
        <w:t xml:space="preserve">Państwowa Wyższa Szkoła Zawodowa im. </w:t>
      </w:r>
      <w:proofErr w:type="spellStart"/>
      <w:r w:rsidRPr="00C07920">
        <w:rPr>
          <w:rFonts w:cstheme="minorHAnsi"/>
          <w:b/>
        </w:rPr>
        <w:t>Witelona</w:t>
      </w:r>
      <w:proofErr w:type="spellEnd"/>
      <w:r w:rsidRPr="00C07920">
        <w:rPr>
          <w:rFonts w:cstheme="minorHAnsi"/>
          <w:b/>
        </w:rPr>
        <w:t xml:space="preserve"> w Legnicy Wydział Nauk o Zdrowiu i Kulturze</w:t>
      </w:r>
    </w:p>
    <w:p w:rsidR="006C3616" w:rsidRPr="00C07920" w:rsidRDefault="006C3616" w:rsidP="00C07920">
      <w:pPr>
        <w:spacing w:after="0" w:line="360" w:lineRule="auto"/>
        <w:jc w:val="center"/>
        <w:rPr>
          <w:rFonts w:cstheme="minorHAnsi"/>
          <w:b/>
        </w:rPr>
      </w:pPr>
      <w:r w:rsidRPr="00C07920">
        <w:rPr>
          <w:rFonts w:cstheme="minorHAnsi"/>
          <w:b/>
        </w:rPr>
        <w:t>Fizycznej Kierunek studiów: Pielęgniarstwo stacjonarne.</w:t>
      </w:r>
    </w:p>
    <w:p w:rsidR="006C3616" w:rsidRPr="00C07920" w:rsidRDefault="009745B9" w:rsidP="00C07920">
      <w:pPr>
        <w:spacing w:after="0" w:line="360" w:lineRule="auto"/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rok</w:t>
      </w:r>
      <w:proofErr w:type="gramEnd"/>
      <w:r>
        <w:rPr>
          <w:rFonts w:cstheme="minorHAnsi"/>
          <w:b/>
        </w:rPr>
        <w:t xml:space="preserve"> studiów 3 semestr 6</w:t>
      </w:r>
    </w:p>
    <w:p w:rsidR="006C3616" w:rsidRPr="00C07920" w:rsidRDefault="006C3616" w:rsidP="00C07920">
      <w:pPr>
        <w:spacing w:after="0" w:line="360" w:lineRule="auto"/>
        <w:jc w:val="center"/>
        <w:rPr>
          <w:rFonts w:cstheme="minorHAnsi"/>
          <w:b/>
        </w:rPr>
      </w:pPr>
      <w:r w:rsidRPr="00C07920">
        <w:rPr>
          <w:rFonts w:cstheme="minorHAnsi"/>
          <w:b/>
        </w:rPr>
        <w:t xml:space="preserve">Poziom kształcenia: Studia pierwszego stopnia </w:t>
      </w:r>
    </w:p>
    <w:p w:rsidR="006C3616" w:rsidRPr="00C07920" w:rsidRDefault="006C3616" w:rsidP="00C07920">
      <w:pPr>
        <w:spacing w:after="0" w:line="360" w:lineRule="auto"/>
        <w:jc w:val="center"/>
        <w:rPr>
          <w:rFonts w:cstheme="minorHAnsi"/>
          <w:b/>
        </w:rPr>
      </w:pPr>
    </w:p>
    <w:p w:rsidR="006C3616" w:rsidRDefault="006C3616" w:rsidP="00C07920">
      <w:pPr>
        <w:spacing w:after="0" w:line="360" w:lineRule="auto"/>
        <w:jc w:val="center"/>
        <w:rPr>
          <w:rFonts w:cstheme="minorHAnsi"/>
          <w:b/>
        </w:rPr>
      </w:pPr>
      <w:r w:rsidRPr="00C07920">
        <w:rPr>
          <w:rFonts w:cstheme="minorHAnsi"/>
          <w:b/>
        </w:rPr>
        <w:t>PROGRAM PRAKTYKI ZAWODOWEJ</w:t>
      </w:r>
    </w:p>
    <w:p w:rsidR="006C3616" w:rsidRPr="00CF6F3C" w:rsidRDefault="00170326" w:rsidP="00CF6F3C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OPIEKA PALIATYWNA</w:t>
      </w:r>
    </w:p>
    <w:p w:rsidR="00CF6F3C" w:rsidRDefault="006C3616" w:rsidP="00C07920">
      <w:pPr>
        <w:spacing w:after="0" w:line="360" w:lineRule="auto"/>
        <w:rPr>
          <w:rFonts w:cstheme="minorHAnsi"/>
          <w:b/>
        </w:rPr>
      </w:pPr>
      <w:r w:rsidRPr="00C07920">
        <w:rPr>
          <w:rFonts w:cstheme="minorHAnsi"/>
          <w:b/>
        </w:rPr>
        <w:t xml:space="preserve"> </w:t>
      </w:r>
    </w:p>
    <w:p w:rsidR="006C3616" w:rsidRPr="00C07920" w:rsidRDefault="006C3616" w:rsidP="00C07920">
      <w:pPr>
        <w:spacing w:after="0" w:line="360" w:lineRule="auto"/>
        <w:rPr>
          <w:rFonts w:cstheme="minorHAnsi"/>
          <w:b/>
        </w:rPr>
      </w:pPr>
      <w:r w:rsidRPr="00C07920">
        <w:rPr>
          <w:rFonts w:cstheme="minorHAnsi"/>
          <w:b/>
        </w:rPr>
        <w:t xml:space="preserve"> Liczba godzin w planie </w:t>
      </w:r>
      <w:r w:rsidR="009745B9">
        <w:rPr>
          <w:rFonts w:cstheme="minorHAnsi"/>
          <w:b/>
        </w:rPr>
        <w:t>s</w:t>
      </w:r>
      <w:r w:rsidR="00170326">
        <w:rPr>
          <w:rFonts w:cstheme="minorHAnsi"/>
          <w:b/>
        </w:rPr>
        <w:t>tudiów praktyki zawodowej -  40</w:t>
      </w:r>
    </w:p>
    <w:p w:rsidR="00170326" w:rsidRPr="00170326" w:rsidRDefault="006C3616" w:rsidP="00170326">
      <w:pPr>
        <w:spacing w:after="0" w:line="360" w:lineRule="auto"/>
        <w:rPr>
          <w:rFonts w:cstheme="minorHAnsi"/>
        </w:rPr>
      </w:pPr>
      <w:r w:rsidRPr="00C07920">
        <w:rPr>
          <w:rFonts w:cstheme="minorHAnsi"/>
          <w:b/>
        </w:rPr>
        <w:t>Cel kształcenia w ramach praktyki zawodowej:</w:t>
      </w:r>
      <w:r w:rsidR="00170326">
        <w:rPr>
          <w:rFonts w:cstheme="minorHAnsi"/>
        </w:rPr>
        <w:t xml:space="preserve"> </w:t>
      </w:r>
      <w:r w:rsidR="00170326" w:rsidRPr="00170326">
        <w:rPr>
          <w:rFonts w:cstheme="minorHAnsi"/>
        </w:rPr>
        <w:t>Doskonalenie umiejętności opiekuńczo-pielęgnacyjnych w zakresie efektywnych działań podejmowanych w celu zapewnienia</w:t>
      </w:r>
    </w:p>
    <w:p w:rsidR="006C3616" w:rsidRPr="00C07920" w:rsidRDefault="00170326" w:rsidP="00170326">
      <w:pPr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m</w:t>
      </w:r>
      <w:r w:rsidRPr="00170326">
        <w:rPr>
          <w:rFonts w:cstheme="minorHAnsi"/>
        </w:rPr>
        <w:t>aksymalnej jakości</w:t>
      </w:r>
      <w:proofErr w:type="gramEnd"/>
      <w:r w:rsidRPr="00170326">
        <w:rPr>
          <w:rFonts w:cstheme="minorHAnsi"/>
        </w:rPr>
        <w:t xml:space="preserve"> życia osób z zaawansowaną, przewlekłą i postępującą chorobą nowotworow</w:t>
      </w:r>
      <w:r>
        <w:rPr>
          <w:rFonts w:cstheme="minorHAnsi"/>
        </w:rPr>
        <w:t xml:space="preserve">ą objęcie opieką i realizowanie </w:t>
      </w:r>
      <w:bookmarkStart w:id="0" w:name="_GoBack"/>
      <w:bookmarkEnd w:id="0"/>
      <w:r w:rsidRPr="00170326">
        <w:rPr>
          <w:rFonts w:cstheme="minorHAnsi"/>
        </w:rPr>
        <w:t>skutecznego wsparcia dla osób umierających i ich rodzin..</w:t>
      </w:r>
    </w:p>
    <w:p w:rsidR="006C3616" w:rsidRPr="00C07920" w:rsidRDefault="006C3616" w:rsidP="00C079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9B108F" w:rsidRDefault="006C3616" w:rsidP="009B108F">
      <w:pPr>
        <w:spacing w:after="0" w:line="360" w:lineRule="auto"/>
        <w:rPr>
          <w:rFonts w:cstheme="minorHAnsi"/>
          <w:b/>
        </w:rPr>
      </w:pPr>
      <w:r w:rsidRPr="00C07920">
        <w:rPr>
          <w:rFonts w:cstheme="minorHAnsi"/>
          <w:b/>
        </w:rPr>
        <w:t>Tematyka praktyki zawodowej:</w:t>
      </w:r>
    </w:p>
    <w:p w:rsidR="00170326" w:rsidRPr="00170326" w:rsidRDefault="00170326" w:rsidP="001703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170326">
        <w:rPr>
          <w:rFonts w:cstheme="minorHAnsi"/>
        </w:rPr>
        <w:t>Opieka nad pacjentem w zaawansowanej fazie choroby nowotworowej: opieka nad chorym, opieka nad</w:t>
      </w:r>
      <w:r>
        <w:rPr>
          <w:rFonts w:cstheme="minorHAnsi"/>
        </w:rPr>
        <w:t xml:space="preserve"> </w:t>
      </w:r>
      <w:r w:rsidRPr="00170326">
        <w:rPr>
          <w:rFonts w:cstheme="minorHAnsi"/>
        </w:rPr>
        <w:t>rodziną i bliskimi.</w:t>
      </w:r>
    </w:p>
    <w:p w:rsidR="00170326" w:rsidRPr="00170326" w:rsidRDefault="00170326" w:rsidP="001703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70326">
        <w:rPr>
          <w:rFonts w:cstheme="minorHAnsi"/>
        </w:rPr>
        <w:t>Wymiary opieki paliatywnej. Działania na rzecz maksymalizacji komfortu fizycznego osoby chorej.</w:t>
      </w:r>
    </w:p>
    <w:p w:rsidR="00170326" w:rsidRPr="00170326" w:rsidRDefault="00170326" w:rsidP="001703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70326">
        <w:rPr>
          <w:rFonts w:cstheme="minorHAnsi"/>
        </w:rPr>
        <w:t>Usuwanie objawów. Leczenie bólu nowotworowego.</w:t>
      </w:r>
    </w:p>
    <w:p w:rsidR="00170326" w:rsidRPr="00170326" w:rsidRDefault="00170326" w:rsidP="001703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70326">
        <w:rPr>
          <w:rFonts w:cstheme="minorHAnsi"/>
        </w:rPr>
        <w:t>Jakość opieki i jakość życia</w:t>
      </w:r>
      <w:r>
        <w:rPr>
          <w:rFonts w:cstheme="minorHAnsi"/>
        </w:rPr>
        <w:t xml:space="preserve"> osoby umierającej i rodziny. </w:t>
      </w:r>
    </w:p>
    <w:p w:rsidR="00170326" w:rsidRPr="00170326" w:rsidRDefault="00170326" w:rsidP="001703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70326">
        <w:rPr>
          <w:rFonts w:cstheme="minorHAnsi"/>
        </w:rPr>
        <w:t>Opieka wspomagająca. Rola i zadania pielęgniarki. Medycyna akademicka, medycyna alternatywna i</w:t>
      </w:r>
      <w:r>
        <w:rPr>
          <w:rFonts w:cstheme="minorHAnsi"/>
        </w:rPr>
        <w:t xml:space="preserve"> </w:t>
      </w:r>
      <w:r w:rsidRPr="00170326">
        <w:rPr>
          <w:rFonts w:cstheme="minorHAnsi"/>
        </w:rPr>
        <w:t>komplementarna. Działania wspomagające mechanizmy radzenia sobie i metody łagodzenia napięcia</w:t>
      </w:r>
      <w:r>
        <w:rPr>
          <w:rFonts w:cstheme="minorHAnsi"/>
        </w:rPr>
        <w:t xml:space="preserve"> </w:t>
      </w:r>
      <w:r w:rsidRPr="00170326">
        <w:rPr>
          <w:rFonts w:cstheme="minorHAnsi"/>
        </w:rPr>
        <w:t>nerwowego.</w:t>
      </w:r>
    </w:p>
    <w:p w:rsidR="006C3616" w:rsidRPr="009745B9" w:rsidRDefault="00170326" w:rsidP="001703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70326">
        <w:rPr>
          <w:rFonts w:cstheme="minorHAnsi"/>
        </w:rPr>
        <w:t>Metody kształcenia(narzędzia dydaktyczne):</w:t>
      </w:r>
    </w:p>
    <w:p w:rsidR="006C3616" w:rsidRPr="00C07920" w:rsidRDefault="006C3616" w:rsidP="00C07920">
      <w:pPr>
        <w:spacing w:after="0" w:line="360" w:lineRule="auto"/>
        <w:rPr>
          <w:rFonts w:cstheme="minorHAnsi"/>
          <w:b/>
        </w:rPr>
      </w:pPr>
      <w:r w:rsidRPr="00C07920">
        <w:rPr>
          <w:rFonts w:cstheme="minorHAnsi"/>
          <w:b/>
        </w:rPr>
        <w:t>Zakładane efekty kształcenia ( umiejętności) osiągnięte przez studenta w trakcie praktyki zawodowej:</w:t>
      </w:r>
    </w:p>
    <w:p w:rsidR="00170326" w:rsidRPr="00170326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70326">
        <w:rPr>
          <w:rFonts w:cstheme="minorHAnsi"/>
        </w:rPr>
        <w:t xml:space="preserve">Berze udział w </w:t>
      </w:r>
      <w:proofErr w:type="gramStart"/>
      <w:r w:rsidRPr="00170326">
        <w:rPr>
          <w:rFonts w:cstheme="minorHAnsi"/>
        </w:rPr>
        <w:t>opiece  nad</w:t>
      </w:r>
      <w:proofErr w:type="gramEnd"/>
      <w:r w:rsidRPr="00170326">
        <w:rPr>
          <w:rFonts w:cstheme="minorHAnsi"/>
        </w:rPr>
        <w:t xml:space="preserve"> pacjentem w zaawansowanej fazie choroby nowotworowej: opieka nad chorym, opieka</w:t>
      </w:r>
      <w:r>
        <w:rPr>
          <w:rFonts w:cstheme="minorHAnsi"/>
        </w:rPr>
        <w:t xml:space="preserve"> </w:t>
      </w:r>
      <w:r w:rsidRPr="00170326">
        <w:rPr>
          <w:rFonts w:cstheme="minorHAnsi"/>
        </w:rPr>
        <w:t>nad rodziną i bliskimi.</w:t>
      </w:r>
    </w:p>
    <w:p w:rsidR="00170326" w:rsidRPr="00170326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70326">
        <w:rPr>
          <w:rFonts w:cstheme="minorHAnsi"/>
        </w:rPr>
        <w:t xml:space="preserve">Uczestniczy w </w:t>
      </w:r>
      <w:proofErr w:type="gramStart"/>
      <w:r w:rsidRPr="00170326">
        <w:rPr>
          <w:rFonts w:cstheme="minorHAnsi"/>
        </w:rPr>
        <w:t>działaniach  na</w:t>
      </w:r>
      <w:proofErr w:type="gramEnd"/>
      <w:r w:rsidRPr="00170326">
        <w:rPr>
          <w:rFonts w:cstheme="minorHAnsi"/>
        </w:rPr>
        <w:t xml:space="preserve"> rzecz maksymalizacji komfortu fizycznego osoby chorej.  </w:t>
      </w:r>
    </w:p>
    <w:p w:rsidR="00170326" w:rsidRPr="00170326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70326">
        <w:rPr>
          <w:rFonts w:cstheme="minorHAnsi"/>
        </w:rPr>
        <w:t xml:space="preserve"> Uczestniczy w leczeniu bólu nowotworowego. Usuwa objawy. Ocenia poziom bólu, reakcję chorego na ból i nasilenie bólu oraz stosuje postępowanie przeciwbólowe. </w:t>
      </w:r>
    </w:p>
    <w:p w:rsidR="00170326" w:rsidRPr="00170326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70326">
        <w:rPr>
          <w:rFonts w:cstheme="minorHAnsi"/>
        </w:rPr>
        <w:t>Tworzy pacjentowi warunki do godnego umierania.</w:t>
      </w:r>
    </w:p>
    <w:p w:rsidR="00170326" w:rsidRPr="00170326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70326">
        <w:rPr>
          <w:rFonts w:cstheme="minorHAnsi"/>
        </w:rPr>
        <w:t>Diagnozuje stopień ryzyka rozwoju odleżyn i dokonuje ich klasyfikacji.</w:t>
      </w:r>
    </w:p>
    <w:p w:rsidR="00170326" w:rsidRPr="00170326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70326">
        <w:rPr>
          <w:rFonts w:cstheme="minorHAnsi"/>
        </w:rPr>
        <w:t>Prowadzi dokumentację opieki nad chorym: kartę obserwacji, zabiegów pielęgniarskich i raportów, kartę rejestru zakażeń szpitalnych, profilaktyki i leczenia odleżyn oraz kartę informacyjną z zaleceniami w zakresie samo opieki.</w:t>
      </w:r>
    </w:p>
    <w:p w:rsidR="00170326" w:rsidRPr="00170326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70326">
        <w:rPr>
          <w:rFonts w:cstheme="minorHAnsi"/>
        </w:rPr>
        <w:t xml:space="preserve">Dostosowuje interwencje pielęgniarskie do rodzaju problemów pielęgnacyjnych. </w:t>
      </w:r>
    </w:p>
    <w:p w:rsidR="00170326" w:rsidRPr="00170326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70326">
        <w:rPr>
          <w:rFonts w:cstheme="minorHAnsi"/>
        </w:rPr>
        <w:lastRenderedPageBreak/>
        <w:t>Przekazuje informacje o stanie zdrowia chorego członkom zespołu terapeutycznego</w:t>
      </w:r>
    </w:p>
    <w:p w:rsidR="00170326" w:rsidRPr="00170326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70326">
        <w:rPr>
          <w:rFonts w:cstheme="minorHAnsi"/>
        </w:rPr>
        <w:t>Asystuje lekarzowi w trakcie badań diagnostycznych i leczniczych.</w:t>
      </w:r>
    </w:p>
    <w:p w:rsidR="00170326" w:rsidRPr="00170326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70326">
        <w:rPr>
          <w:rFonts w:cstheme="minorHAnsi"/>
        </w:rPr>
        <w:t>Szanuje godność i autonomię osób powierzonych opiece. Przestrzega wartości, powinności i sprawności moralnych w opiece.  Wykazuje odpowiedzialność moralną za człowieka i wykonywanie zadań zawodowych. Przestrzega praw pacjenta</w:t>
      </w:r>
    </w:p>
    <w:p w:rsidR="00170326" w:rsidRPr="00170326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70326">
        <w:rPr>
          <w:rFonts w:cstheme="minorHAnsi"/>
        </w:rPr>
        <w:t>Systematycznie wzbogaca wiedzę zawodową i kształtuje umiejętności, dążąc do profesjonalizmu. Rzetelnie i dokładnie wykonuje powierzone obowiązki zawodowe. Przestrzega tajemnicy zawodowej.</w:t>
      </w:r>
    </w:p>
    <w:p w:rsidR="00170326" w:rsidRPr="00170326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70326">
        <w:rPr>
          <w:rFonts w:cstheme="minorHAnsi"/>
        </w:rPr>
        <w:t>Współdziała w ramach zespołu interdyscyplinarnego w rozwiązywaniu dylematów etycznych z zachowaniem zasad kodeksu etyki zawodowej.</w:t>
      </w:r>
    </w:p>
    <w:p w:rsidR="00170326" w:rsidRPr="00170326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70326">
        <w:rPr>
          <w:rFonts w:cstheme="minorHAnsi"/>
        </w:rPr>
        <w:t>Jest otwarty na rozwój podmiotowości własnej i pacjenta.</w:t>
      </w:r>
    </w:p>
    <w:p w:rsidR="00C07920" w:rsidRPr="009B108F" w:rsidRDefault="00170326" w:rsidP="001703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 w:rsidRPr="00170326">
        <w:rPr>
          <w:rFonts w:cstheme="minorHAnsi"/>
        </w:rPr>
        <w:t>Przejawia empatię w relacji z pacjentem i jego rodziną oraz współpracownikami.</w:t>
      </w:r>
      <w:r>
        <w:rPr>
          <w:rFonts w:cstheme="minorHAnsi"/>
        </w:rPr>
        <w:t xml:space="preserve"> </w:t>
      </w:r>
      <w:r w:rsidR="008D6D27" w:rsidRPr="008D6D27">
        <w:rPr>
          <w:rFonts w:cstheme="minorHAnsi"/>
        </w:rPr>
        <w:tab/>
      </w:r>
      <w:r w:rsidR="008D6D27">
        <w:rPr>
          <w:rFonts w:cstheme="minorHAnsi"/>
        </w:rPr>
        <w:t xml:space="preserve">  </w:t>
      </w:r>
    </w:p>
    <w:p w:rsidR="008D6D27" w:rsidRDefault="008D6D27" w:rsidP="009745B9">
      <w:pPr>
        <w:spacing w:after="0" w:line="360" w:lineRule="auto"/>
        <w:jc w:val="center"/>
        <w:rPr>
          <w:rFonts w:cstheme="minorHAnsi"/>
          <w:b/>
          <w:bCs/>
        </w:rPr>
      </w:pPr>
    </w:p>
    <w:p w:rsidR="006C3616" w:rsidRPr="00C07920" w:rsidRDefault="006C3616" w:rsidP="00C07920">
      <w:pPr>
        <w:spacing w:after="0" w:line="360" w:lineRule="auto"/>
        <w:rPr>
          <w:rFonts w:cstheme="minorHAnsi"/>
        </w:rPr>
      </w:pPr>
      <w:r w:rsidRPr="00C07920">
        <w:rPr>
          <w:rFonts w:cstheme="minorHAnsi"/>
          <w:b/>
          <w:bCs/>
        </w:rPr>
        <w:t>Metody kształcenia(narzędzia dydaktyczne):</w:t>
      </w:r>
      <w:r w:rsidRPr="00C07920">
        <w:rPr>
          <w:rFonts w:cstheme="minorHAnsi"/>
        </w:rPr>
        <w:t xml:space="preserve"> ćwiczenia praktyczne</w:t>
      </w:r>
    </w:p>
    <w:p w:rsidR="006C3616" w:rsidRPr="00C07920" w:rsidRDefault="006C3616" w:rsidP="00C07920">
      <w:pPr>
        <w:spacing w:after="0" w:line="360" w:lineRule="auto"/>
        <w:rPr>
          <w:rFonts w:cstheme="minorHAnsi"/>
          <w:b/>
        </w:rPr>
      </w:pPr>
      <w:r w:rsidRPr="00C07920">
        <w:rPr>
          <w:rFonts w:cstheme="minorHAnsi"/>
          <w:b/>
          <w:bCs/>
        </w:rPr>
        <w:t>Metody oceniania studenta (sprawdzenia osiągniecia efektów kształcenia):</w:t>
      </w:r>
    </w:p>
    <w:p w:rsidR="006C3616" w:rsidRPr="00C07920" w:rsidRDefault="006C3616" w:rsidP="00C07920">
      <w:pPr>
        <w:spacing w:after="0" w:line="360" w:lineRule="auto"/>
        <w:rPr>
          <w:rFonts w:cstheme="minorHAnsi"/>
        </w:rPr>
      </w:pPr>
      <w:r w:rsidRPr="00C07920">
        <w:rPr>
          <w:rFonts w:cstheme="minorHAnsi"/>
        </w:rPr>
        <w:t>- praktyczne rozwiązywanie problemów</w:t>
      </w:r>
    </w:p>
    <w:p w:rsidR="006C3616" w:rsidRPr="00C07920" w:rsidRDefault="006C3616" w:rsidP="00C07920">
      <w:pPr>
        <w:spacing w:after="0" w:line="360" w:lineRule="auto"/>
        <w:rPr>
          <w:rFonts w:cstheme="minorHAnsi"/>
        </w:rPr>
      </w:pPr>
      <w:r w:rsidRPr="00C07920">
        <w:rPr>
          <w:rFonts w:cstheme="minorHAnsi"/>
        </w:rPr>
        <w:t xml:space="preserve">- obserwacja </w:t>
      </w:r>
      <w:proofErr w:type="spellStart"/>
      <w:r w:rsidRPr="00C07920">
        <w:rPr>
          <w:rFonts w:cstheme="minorHAnsi"/>
        </w:rPr>
        <w:t>zachowań</w:t>
      </w:r>
      <w:proofErr w:type="spellEnd"/>
    </w:p>
    <w:p w:rsidR="006C3616" w:rsidRPr="00C07920" w:rsidRDefault="006C3616" w:rsidP="00C07920">
      <w:pPr>
        <w:spacing w:after="0" w:line="360" w:lineRule="auto"/>
        <w:rPr>
          <w:rFonts w:cstheme="minorHAnsi"/>
        </w:rPr>
      </w:pPr>
      <w:r w:rsidRPr="00C07920">
        <w:rPr>
          <w:rFonts w:cstheme="minorHAnsi"/>
          <w:b/>
        </w:rPr>
        <w:t xml:space="preserve">Ocena podsumowująca: </w:t>
      </w:r>
      <w:r w:rsidRPr="00C07920">
        <w:rPr>
          <w:rFonts w:cstheme="minorHAnsi"/>
        </w:rPr>
        <w:t xml:space="preserve"> </w:t>
      </w:r>
    </w:p>
    <w:p w:rsidR="006C3616" w:rsidRPr="00C07920" w:rsidRDefault="006C3616" w:rsidP="00C07920">
      <w:pPr>
        <w:spacing w:after="0" w:line="360" w:lineRule="auto"/>
        <w:rPr>
          <w:rFonts w:cstheme="minorHAnsi"/>
        </w:rPr>
      </w:pPr>
      <w:r w:rsidRPr="00C07920">
        <w:rPr>
          <w:rFonts w:cstheme="minorHAnsi"/>
        </w:rPr>
        <w:t>- karta przebiegu praktyki.</w:t>
      </w:r>
    </w:p>
    <w:p w:rsidR="006C3616" w:rsidRPr="00C07920" w:rsidRDefault="006C3616" w:rsidP="00C07920">
      <w:pPr>
        <w:spacing w:after="0" w:line="360" w:lineRule="auto"/>
        <w:rPr>
          <w:rFonts w:cstheme="minorHAnsi"/>
          <w:b/>
        </w:rPr>
      </w:pPr>
      <w:r w:rsidRPr="00C07920">
        <w:rPr>
          <w:rFonts w:cstheme="minorHAnsi"/>
          <w:b/>
        </w:rPr>
        <w:t>Student w trakcie praktyki zawodowej opisuje proces pielęgnowania pacjenta w danym oddziale</w:t>
      </w:r>
      <w:r w:rsidR="008D6D27">
        <w:rPr>
          <w:rFonts w:cstheme="minorHAnsi"/>
          <w:b/>
        </w:rPr>
        <w:t xml:space="preserve"> / placówce</w:t>
      </w:r>
      <w:r w:rsidRPr="00C07920">
        <w:rPr>
          <w:rFonts w:cstheme="minorHAnsi"/>
          <w:b/>
        </w:rPr>
        <w:t xml:space="preserve"> i dołącza go do karty przebiegu praktyki.</w:t>
      </w:r>
    </w:p>
    <w:p w:rsidR="006C3616" w:rsidRPr="006C3616" w:rsidRDefault="006C3616" w:rsidP="006C36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sectPr w:rsidR="006C3616" w:rsidRPr="006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2F25"/>
    <w:multiLevelType w:val="hybridMultilevel"/>
    <w:tmpl w:val="D222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CC2"/>
    <w:multiLevelType w:val="hybridMultilevel"/>
    <w:tmpl w:val="048E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6265"/>
    <w:multiLevelType w:val="hybridMultilevel"/>
    <w:tmpl w:val="A338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D2C31"/>
    <w:multiLevelType w:val="hybridMultilevel"/>
    <w:tmpl w:val="3300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01FDB"/>
    <w:multiLevelType w:val="hybridMultilevel"/>
    <w:tmpl w:val="7A08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7193B"/>
    <w:multiLevelType w:val="hybridMultilevel"/>
    <w:tmpl w:val="9DAA2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16"/>
    <w:rsid w:val="00170326"/>
    <w:rsid w:val="006C3616"/>
    <w:rsid w:val="006E2316"/>
    <w:rsid w:val="008D6D27"/>
    <w:rsid w:val="009745B9"/>
    <w:rsid w:val="009B108F"/>
    <w:rsid w:val="00C07920"/>
    <w:rsid w:val="00CF6F3C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BF66D-4DA6-4C1F-BB66-B5C0ACE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Hołowiak</dc:creator>
  <cp:keywords/>
  <dc:description/>
  <cp:lastModifiedBy>Renata Hołowiak</cp:lastModifiedBy>
  <cp:revision>7</cp:revision>
  <dcterms:created xsi:type="dcterms:W3CDTF">2018-11-09T21:24:00Z</dcterms:created>
  <dcterms:modified xsi:type="dcterms:W3CDTF">2019-03-08T03:28:00Z</dcterms:modified>
</cp:coreProperties>
</file>