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36" w:rsidRPr="00A4764E" w:rsidRDefault="00AC6536" w:rsidP="00AC6536">
      <w:pPr>
        <w:spacing w:line="240" w:lineRule="auto"/>
        <w:jc w:val="center"/>
        <w:rPr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3E242AC" wp14:editId="1A2467C0">
            <wp:extent cx="558800" cy="571500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36" w:rsidRDefault="00AC6536" w:rsidP="00AC6536">
      <w:pPr>
        <w:spacing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41555D">
        <w:rPr>
          <w:rFonts w:ascii="Arial Narrow" w:hAnsi="Arial Narrow" w:cs="Calibri"/>
          <w:b/>
          <w:sz w:val="24"/>
          <w:szCs w:val="24"/>
        </w:rPr>
        <w:t>Umowa o praktykę zawodową</w:t>
      </w:r>
    </w:p>
    <w:p w:rsidR="00AC6536" w:rsidRPr="0041555D" w:rsidRDefault="00AC6536" w:rsidP="00AC6536">
      <w:pPr>
        <w:spacing w:line="24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:rsidR="00AC6536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 xml:space="preserve">W dniu .................... pomiędzy </w:t>
      </w:r>
      <w:r w:rsidRPr="00FD0C83">
        <w:rPr>
          <w:rFonts w:ascii="Arial Narrow" w:hAnsi="Arial Narrow" w:cs="Calibri"/>
          <w:b/>
        </w:rPr>
        <w:t xml:space="preserve">Państwową Wyższą Szkołą Zawodową im. </w:t>
      </w:r>
      <w:proofErr w:type="spellStart"/>
      <w:r w:rsidRPr="00FD0C83">
        <w:rPr>
          <w:rFonts w:ascii="Arial Narrow" w:hAnsi="Arial Narrow" w:cs="Calibri"/>
          <w:b/>
        </w:rPr>
        <w:t>Witelona</w:t>
      </w:r>
      <w:proofErr w:type="spellEnd"/>
      <w:r w:rsidRPr="00FD0C83">
        <w:rPr>
          <w:rFonts w:ascii="Arial Narrow" w:hAnsi="Arial Narrow" w:cs="Calibri"/>
          <w:b/>
        </w:rPr>
        <w:t xml:space="preserve"> w Legnicy</w:t>
      </w:r>
      <w:r w:rsidRPr="00FD0C83">
        <w:rPr>
          <w:rFonts w:ascii="Arial Narrow" w:hAnsi="Arial Narrow" w:cs="Calibri"/>
        </w:rPr>
        <w:t xml:space="preserve">      reprezentowaną przez: dr Monikę Wierzbicką Prorektora ds. Dydaktyki i Studentów z jednej strony, zwaną dalej  „Uczelnią”,  a: </w:t>
      </w:r>
    </w:p>
    <w:p w:rsidR="002E4B1D" w:rsidRDefault="002E4B1D" w:rsidP="00AC6536">
      <w:p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…………………………………………………………………………………………………………………………………….</w:t>
      </w:r>
    </w:p>
    <w:p w:rsidR="002E4B1D" w:rsidRDefault="002E4B1D" w:rsidP="00AC6536">
      <w:pPr>
        <w:spacing w:after="0" w:line="240" w:lineRule="auto"/>
        <w:jc w:val="center"/>
        <w:rPr>
          <w:rFonts w:ascii="Arial Narrow" w:hAnsi="Arial Narrow" w:cs="Calibri"/>
          <w:i/>
          <w:sz w:val="16"/>
          <w:szCs w:val="16"/>
        </w:rPr>
      </w:pPr>
    </w:p>
    <w:p w:rsidR="00AC6536" w:rsidRPr="0041555D" w:rsidRDefault="002E4B1D" w:rsidP="00AC6536">
      <w:pPr>
        <w:spacing w:after="0" w:line="240" w:lineRule="auto"/>
        <w:jc w:val="center"/>
        <w:rPr>
          <w:rFonts w:ascii="Arial Narrow" w:hAnsi="Arial Narrow" w:cs="Calibri"/>
          <w:i/>
          <w:sz w:val="16"/>
          <w:szCs w:val="16"/>
        </w:rPr>
      </w:pPr>
      <w:r w:rsidRPr="0041555D">
        <w:rPr>
          <w:rFonts w:ascii="Arial Narrow" w:hAnsi="Arial Narrow" w:cs="Calibri"/>
          <w:i/>
          <w:sz w:val="16"/>
          <w:szCs w:val="16"/>
        </w:rPr>
        <w:t xml:space="preserve"> </w:t>
      </w:r>
      <w:r w:rsidR="00AC6536" w:rsidRPr="0041555D">
        <w:rPr>
          <w:rFonts w:ascii="Arial Narrow" w:hAnsi="Arial Narrow" w:cs="Calibri"/>
          <w:i/>
          <w:sz w:val="16"/>
          <w:szCs w:val="16"/>
        </w:rPr>
        <w:t>(nazwa zakładu pracy i adres)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</w:p>
    <w:p w:rsidR="00AC6536" w:rsidRDefault="00AC6536" w:rsidP="00AC6536">
      <w:pPr>
        <w:spacing w:after="0" w:line="240" w:lineRule="auto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reprezentowanym przez: ……………………………………………………………………………………………..........................</w:t>
      </w:r>
      <w:r w:rsidRPr="00FD0C83">
        <w:rPr>
          <w:rFonts w:ascii="Arial Narrow" w:hAnsi="Arial Narrow" w:cs="Calibri"/>
        </w:rPr>
        <w:br/>
      </w:r>
    </w:p>
    <w:p w:rsidR="00AC6536" w:rsidRPr="00FD0C83" w:rsidRDefault="00AC6536" w:rsidP="00AC6536">
      <w:pPr>
        <w:spacing w:after="0" w:line="240" w:lineRule="auto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z drugiej strony, zwanym dalej „zakładem pracy” została zawarta umowa o następującej treści: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§ 1.</w:t>
      </w:r>
    </w:p>
    <w:p w:rsidR="00AC6536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</w:p>
    <w:p w:rsidR="00AC6536" w:rsidRPr="00AB17A7" w:rsidRDefault="00AC6536" w:rsidP="00AC6536">
      <w:pPr>
        <w:spacing w:after="0" w:line="240" w:lineRule="auto"/>
        <w:jc w:val="both"/>
        <w:rPr>
          <w:rFonts w:ascii="Arial Narrow" w:hAnsi="Arial Narrow" w:cs="Calibri"/>
          <w:b/>
        </w:rPr>
      </w:pPr>
      <w:r w:rsidRPr="00FD0C83">
        <w:rPr>
          <w:rFonts w:ascii="Arial Narrow" w:hAnsi="Arial Narrow" w:cs="Calibri"/>
        </w:rPr>
        <w:t xml:space="preserve">Uczelnia kieruje do zakładu pracy studenta: </w:t>
      </w:r>
      <w:r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  <w:b/>
        </w:rPr>
        <w:t xml:space="preserve"> 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…………………………................................................................................................................................</w:t>
      </w:r>
      <w:r>
        <w:rPr>
          <w:rFonts w:ascii="Arial Narrow" w:hAnsi="Arial Narrow" w:cs="Calibri"/>
        </w:rPr>
        <w:t>................</w:t>
      </w:r>
    </w:p>
    <w:p w:rsidR="00AC6536" w:rsidRPr="0041555D" w:rsidRDefault="00AC6536" w:rsidP="00AC6536">
      <w:pPr>
        <w:spacing w:after="0" w:line="240" w:lineRule="auto"/>
        <w:jc w:val="center"/>
        <w:rPr>
          <w:rFonts w:ascii="Arial Narrow" w:hAnsi="Arial Narrow" w:cs="Calibri"/>
          <w:i/>
          <w:sz w:val="16"/>
          <w:szCs w:val="16"/>
        </w:rPr>
      </w:pPr>
      <w:r w:rsidRPr="0041555D">
        <w:rPr>
          <w:rFonts w:ascii="Arial Narrow" w:hAnsi="Arial Narrow" w:cs="Calibri"/>
          <w:i/>
          <w:sz w:val="16"/>
          <w:szCs w:val="16"/>
        </w:rPr>
        <w:t>(imię i nazwisko studenta)</w:t>
      </w:r>
    </w:p>
    <w:p w:rsidR="00AC6536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kierunek studiów</w:t>
      </w:r>
      <w:r>
        <w:rPr>
          <w:rFonts w:ascii="Arial Narrow" w:hAnsi="Arial Narrow" w:cs="Calibri"/>
        </w:rPr>
        <w:t xml:space="preserve">: </w:t>
      </w:r>
      <w:r w:rsidR="002E4B1D">
        <w:rPr>
          <w:rFonts w:ascii="Arial Narrow" w:hAnsi="Arial Narrow" w:cs="Calibri"/>
        </w:rPr>
        <w:t>Bezpieczeństwo wewnętrzne studia drugiego stopnia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w celu odbycia praktyki  zawodowej.</w:t>
      </w: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§ 2.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 xml:space="preserve">1.   Rozpoczęcie praktyki zawodowej nastąpi dnia :   </w:t>
      </w:r>
      <w:r w:rsidR="002E4B1D">
        <w:rPr>
          <w:rFonts w:ascii="Arial Narrow" w:hAnsi="Arial Narrow" w:cs="Calibri"/>
        </w:rPr>
        <w:t>………………………</w:t>
      </w:r>
      <w:r>
        <w:rPr>
          <w:rFonts w:ascii="Arial Narrow" w:hAnsi="Arial Narrow" w:cs="Calibri"/>
        </w:rPr>
        <w:t>.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 xml:space="preserve">2.   Zakończenie praktyki </w:t>
      </w:r>
      <w:r>
        <w:rPr>
          <w:rFonts w:ascii="Arial Narrow" w:hAnsi="Arial Narrow" w:cs="Calibri"/>
        </w:rPr>
        <w:t xml:space="preserve">zawodowej nastąpi dnia :   </w:t>
      </w:r>
      <w:r w:rsidR="002E4B1D">
        <w:rPr>
          <w:rFonts w:ascii="Arial Narrow" w:hAnsi="Arial Narrow" w:cs="Calibri"/>
        </w:rPr>
        <w:t>………………………..</w:t>
      </w: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§ 3.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 xml:space="preserve">Za okres umowy o praktykę zawodową studenci nie pobierają wynagrodzenia i ekwiwalentu. </w:t>
      </w: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§ 4.</w:t>
      </w:r>
    </w:p>
    <w:p w:rsidR="00AC6536" w:rsidRPr="00FD0C83" w:rsidRDefault="00AC6536" w:rsidP="00AC6536">
      <w:pPr>
        <w:spacing w:after="0" w:line="240" w:lineRule="auto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 xml:space="preserve">Praktyki zawodowe będą przebiegać zgodnie ze szczegółowym programem praktyk zawodowych wynikającym 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z kierunkowego programu praktyk zawodowych, który zostanie przesłany na podany w karcie zgłoszenia praktyki zawodowej adres e-mail.</w:t>
      </w: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§ 5.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Student zobowiązany jest odbywać praktykę zawodową w godzinach urzędowania wskazanych przez zakład pracy.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§ 6.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Zakład pracy zobowiązuje się do:</w:t>
      </w:r>
    </w:p>
    <w:p w:rsidR="00AC6536" w:rsidRPr="00FD0C83" w:rsidRDefault="00AC6536" w:rsidP="00AC65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wyznaczenia zakładowego opiekuna praktyk, który posiada doświadczenie zawodowe umożliwiające realizację praktyki zawodowej zgodnie z jej założeniami i celami,</w:t>
      </w:r>
    </w:p>
    <w:p w:rsidR="00AC6536" w:rsidRPr="00FD0C83" w:rsidRDefault="00AC6536" w:rsidP="00AC65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zapewnienia odpowiedniego stanowiska pracy umożliwiającego osiągnięcie przypisanych efektów uczenia się, które zostały szczegółowo określone w kierunkowym programie praktyk zawodowych,</w:t>
      </w:r>
    </w:p>
    <w:p w:rsidR="00AC6536" w:rsidRPr="00FD0C83" w:rsidRDefault="00AC6536" w:rsidP="00AC65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 xml:space="preserve">zapoznania studenta z zakładowym regulaminem pracy, przepisami o bezpieczeństwie i higienie pracy oraz o ochronie tajemnicy państwowej i służbowej, </w:t>
      </w:r>
    </w:p>
    <w:p w:rsidR="00AC6536" w:rsidRPr="00FD0C83" w:rsidRDefault="00AC6536" w:rsidP="00AC65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nadzoru nad wykonywaniem przez studenta czynności zawodowych zgodnych z wymaganiami wynikającymi z treści modułu praktyka zawodowa,</w:t>
      </w:r>
    </w:p>
    <w:p w:rsidR="00AC6536" w:rsidRPr="00FD0C83" w:rsidRDefault="00AC6536" w:rsidP="00AC65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umożliwienia opiekunowi praktyk z Uczelni sprawowania nadzoru dydaktycznego nad praktykami zawodowymi,</w:t>
      </w:r>
    </w:p>
    <w:p w:rsidR="00AC6536" w:rsidRPr="00FD0C83" w:rsidRDefault="00AC6536" w:rsidP="00AC65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powiadomienia Uczelni o nieobecności studenta,</w:t>
      </w:r>
    </w:p>
    <w:p w:rsidR="00AC6536" w:rsidRPr="00FD0C83" w:rsidRDefault="00AC6536" w:rsidP="00AC65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potwierdzenia przebiegu i odbycia praktyki zawodowej w karcie przebiegu praktyki zawodowej.</w:t>
      </w:r>
    </w:p>
    <w:p w:rsidR="00AC6536" w:rsidRPr="00FD0C83" w:rsidRDefault="00AC6536" w:rsidP="00AC6536">
      <w:pPr>
        <w:spacing w:after="200" w:line="276" w:lineRule="auto"/>
        <w:jc w:val="center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br w:type="page"/>
      </w:r>
      <w:r w:rsidRPr="00FD0C83">
        <w:rPr>
          <w:rFonts w:ascii="Arial Narrow" w:hAnsi="Arial Narrow" w:cs="Calibri"/>
        </w:rPr>
        <w:lastRenderedPageBreak/>
        <w:t>§ 7.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 xml:space="preserve">Uczelnia zobowiązuje się do:  </w:t>
      </w:r>
    </w:p>
    <w:p w:rsidR="00AC6536" w:rsidRPr="00FD0C83" w:rsidRDefault="00AC6536" w:rsidP="00AC653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przygotowania studenta do realizacji praktyki zawodowej i zaznajomienia z regulaminem praktyk zawodowych oraz kierunkowym programem praktyk zawodowych,</w:t>
      </w:r>
    </w:p>
    <w:p w:rsidR="00AC6536" w:rsidRPr="00FD0C83" w:rsidRDefault="00AC6536" w:rsidP="00AC653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 xml:space="preserve">sprawowania nadzoru dydaktyczno-wychowawczego oraz organizacyjnego nad przebiegiem praktyki zawodowej. </w:t>
      </w: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§ 8.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Zakład pracy może zażądać od Uczelni odwołania z praktyki zawodowej studenta odbywającego praktykę zawodową, w przypadku, gdy naruszy on w sposób rażący dyscyplinę pracy. Jeżeli naruszenie dyscypliny spowodowało zagrożenie dla życia lub zdrowia, zakład pracy może nie wyrazić zgody na do kontynuowania przez studenta praktyki zawodowej w zakładzie.</w:t>
      </w: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§ 9.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Uczelnia potwierdza, że student rozpoczynający praktykę zawodową ubezpieczył się od następstw nieszczęśliwych wypadków we własnym zakresie.</w:t>
      </w: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§ 10.</w:t>
      </w:r>
    </w:p>
    <w:p w:rsidR="00AC6536" w:rsidRPr="00FD0C83" w:rsidRDefault="00AC6536" w:rsidP="00AC65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Nadzór dydaktyczno-wychowawczy nad praktyką zawodową sprawuje opiekun praktyk z Uczelni</w:t>
      </w:r>
      <w:r>
        <w:rPr>
          <w:rFonts w:ascii="Arial Narrow" w:hAnsi="Arial Narrow" w:cs="Calibri"/>
        </w:rPr>
        <w:t xml:space="preserve">: </w:t>
      </w:r>
      <w:r>
        <w:rPr>
          <w:rFonts w:ascii="Arial Narrow" w:hAnsi="Arial Narrow" w:cs="Calibri"/>
        </w:rPr>
        <w:br/>
      </w:r>
      <w:r w:rsidRPr="00F36EE2">
        <w:rPr>
          <w:rFonts w:ascii="Arial Narrow" w:hAnsi="Arial Narrow" w:cs="Calibri"/>
          <w:b/>
        </w:rPr>
        <w:t xml:space="preserve">mgr </w:t>
      </w:r>
      <w:r w:rsidR="004A3594">
        <w:rPr>
          <w:rFonts w:ascii="Arial Narrow" w:hAnsi="Arial Narrow" w:cs="Calibri"/>
          <w:b/>
        </w:rPr>
        <w:t>Dariusz Stefaniak</w:t>
      </w:r>
      <w:bookmarkStart w:id="0" w:name="_GoBack"/>
      <w:bookmarkEnd w:id="0"/>
      <w:r w:rsidRPr="00FD0C83">
        <w:rPr>
          <w:rFonts w:ascii="Arial Narrow" w:hAnsi="Arial Narrow" w:cs="Calibri"/>
        </w:rPr>
        <w:t>. Opiekun praktyk z Uczelni, jako przedstawiciel Uczelni, jest przełożonym studentów odbywających praktykę zawodową. Odpowiada za realizację praktyki zawodowej zgodnie z ustalonym kierunkowym programem praktyk zawodowych, jest upoważniony do rozstrzygania, wspólnie z kierownictwem zakładu pracy, spraw związanych z przebiegiem praktyki zawodowej.</w:t>
      </w:r>
    </w:p>
    <w:p w:rsidR="00AC6536" w:rsidRPr="00FD0C83" w:rsidRDefault="00AC6536" w:rsidP="00AC65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 xml:space="preserve">Osobą upoważnioną do prowadzenia spraw </w:t>
      </w:r>
      <w:proofErr w:type="spellStart"/>
      <w:r w:rsidRPr="00FD0C83">
        <w:rPr>
          <w:rFonts w:ascii="Arial Narrow" w:hAnsi="Arial Narrow" w:cs="Calibri"/>
        </w:rPr>
        <w:t>organizacyjno</w:t>
      </w:r>
      <w:proofErr w:type="spellEnd"/>
      <w:r w:rsidRPr="00FD0C83">
        <w:rPr>
          <w:rFonts w:ascii="Arial Narrow" w:hAnsi="Arial Narrow" w:cs="Calibri"/>
        </w:rPr>
        <w:t xml:space="preserve"> - administracyjnych związanych  z odbywaniem  praktyki zawodowej jest pracownik Sekcji ds. Praktyk Zawodowych: </w:t>
      </w:r>
      <w:r w:rsidRPr="00F36EE2">
        <w:rPr>
          <w:rFonts w:ascii="Arial Narrow" w:hAnsi="Arial Narrow" w:cs="Calibri"/>
          <w:b/>
        </w:rPr>
        <w:t>Renata Kubrycht</w:t>
      </w:r>
      <w:r w:rsidRPr="00FD0C83">
        <w:rPr>
          <w:rFonts w:ascii="Arial Narrow" w:hAnsi="Arial Narrow" w:cs="Calibri"/>
        </w:rPr>
        <w:t>, tel. 76 723 22 21; e-mail: kubrychtr@pwsz.legnica.edu.pl</w:t>
      </w:r>
    </w:p>
    <w:p w:rsidR="00AC6536" w:rsidRPr="00FD0C83" w:rsidRDefault="00AC6536" w:rsidP="00AC65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 xml:space="preserve">Osobą upoważnioną do uzgadniania wszelkich spraw związanych z przedmiotem niniejszej umowy </w:t>
      </w:r>
      <w:r w:rsidRPr="00FD0C83">
        <w:rPr>
          <w:rFonts w:ascii="Arial Narrow" w:hAnsi="Arial Narrow" w:cs="Calibri"/>
        </w:rPr>
        <w:br/>
        <w:t>ze strony zakładu pracy jest: ………………………………………………………………………………………</w:t>
      </w:r>
      <w:r>
        <w:rPr>
          <w:rFonts w:ascii="Arial Narrow" w:hAnsi="Arial Narrow" w:cs="Calibri"/>
        </w:rPr>
        <w:t>..</w:t>
      </w: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§ 11.</w:t>
      </w:r>
    </w:p>
    <w:p w:rsidR="00AC6536" w:rsidRPr="00FD0C83" w:rsidRDefault="00AC6536" w:rsidP="00AC65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 xml:space="preserve">Każda ze stron oświadcza, że jest administratorem w rozumieniu art. 4 rozporządzenia Parlamentu Europejskiego i Rady (UE) 2016/679 z dnia 27 kwietnia 2016 r. w sprawie ochrony osób fizycznych </w:t>
      </w:r>
      <w:r w:rsidRPr="00FD0C83">
        <w:rPr>
          <w:rFonts w:ascii="Arial Narrow" w:hAnsi="Arial Narrow" w:cs="Calibri"/>
        </w:rPr>
        <w:br/>
        <w:t>w związku z przetwarzaniem danych osobowych i w sprawie swobodnego przepływu takich danych oraz uchylenia dyrektywy 95/46/WE (dz. Urz. UE L Nr 119, str. 1) (dalej „RODO”) danych osobowych osób, wskazanych w Umowie, jako reprezentujące Stronę, kontaktowe lub odpowiedzialne za realizację poszczególnych zadań wynikających z Umowy, określonych poniżej i zobowiązuje się udostępnić je drugiej Stronie w następującym zakresie: imię i nazwisko, adres e-mail, nr telefonu.</w:t>
      </w:r>
    </w:p>
    <w:p w:rsidR="00AC6536" w:rsidRPr="00FD0C83" w:rsidRDefault="00AC6536" w:rsidP="00AC65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Każda ze Stron zobowiązuje się do przetwarzania danych zgodnie z Umową, RODO oraz innymi przepisami prawa powszechnie obowiązującego.</w:t>
      </w:r>
    </w:p>
    <w:p w:rsidR="00AC6536" w:rsidRPr="00FD0C83" w:rsidRDefault="00AC6536" w:rsidP="00AC65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Każda ze Stron zobowiązuje się zrealizować w imieniu drugiej Strony obowiązek informacyjny, wobec wskazanych w Umowie przez siebie osób, w tym poinformować je o udostępnieniu ich danych drugiej Stronie w zakresie i celach opisanych wyżej. Klauzula informacyjna Uczelni stanowi załącznik nr 1 do niniejszej Umowy.</w:t>
      </w: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§ 12.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Zakład pracy może zawrzeć ze studentem umowę o pracę na okres odbywania praktyki zawodowej.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§ 13.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W sprawach nieuregulowanych niniejszą umową zastosowanie mieć będą przepisy Kodeksu cywilnego.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>§ 14.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  <w:r w:rsidRPr="00FD0C83">
        <w:rPr>
          <w:rFonts w:ascii="Arial Narrow" w:hAnsi="Arial Narrow" w:cs="Calibri"/>
        </w:rPr>
        <w:t xml:space="preserve">Niniejsza umowa została sporządzona w dwóch jednobrzmiących egzemplarzach, po jednym dla każdej </w:t>
      </w:r>
      <w:r w:rsidRPr="00FD0C83">
        <w:rPr>
          <w:rFonts w:ascii="Arial Narrow" w:hAnsi="Arial Narrow" w:cs="Calibri"/>
        </w:rPr>
        <w:br/>
        <w:t>ze Stron.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 w:cs="Calibri"/>
        </w:rPr>
      </w:pPr>
    </w:p>
    <w:p w:rsidR="00AC6536" w:rsidRDefault="00AC6536" w:rsidP="00AC6536">
      <w:pPr>
        <w:jc w:val="both"/>
        <w:rPr>
          <w:rFonts w:ascii="Arial Narrow" w:hAnsi="Arial Narrow" w:cs="Calibri"/>
        </w:rPr>
      </w:pPr>
    </w:p>
    <w:p w:rsidR="00AC6536" w:rsidRDefault="00AC6536" w:rsidP="00AC6536">
      <w:pPr>
        <w:jc w:val="both"/>
        <w:rPr>
          <w:rFonts w:ascii="Arial Narrow" w:hAnsi="Arial Narrow" w:cs="Calibri"/>
        </w:rPr>
      </w:pPr>
    </w:p>
    <w:p w:rsidR="00AC6536" w:rsidRPr="00FD0C83" w:rsidRDefault="00AC6536" w:rsidP="00AC6536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                                                           …………………………………………</w:t>
      </w:r>
    </w:p>
    <w:p w:rsidR="00AC6536" w:rsidRPr="00FD0C83" w:rsidRDefault="00AC6536" w:rsidP="00AC6536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Podpis</w:t>
      </w:r>
      <w:r w:rsidRPr="00FD0C83">
        <w:rPr>
          <w:rFonts w:ascii="Arial Narrow" w:hAnsi="Arial Narrow" w:cs="Calibri"/>
        </w:rPr>
        <w:t xml:space="preserve"> przedstawiciela</w:t>
      </w:r>
      <w:r>
        <w:rPr>
          <w:rFonts w:ascii="Arial Narrow" w:hAnsi="Arial Narrow" w:cs="Calibri"/>
        </w:rPr>
        <w:t xml:space="preserve"> zakładu  pracy </w:t>
      </w:r>
      <w:r>
        <w:rPr>
          <w:rFonts w:ascii="Arial Narrow" w:hAnsi="Arial Narrow" w:cs="Calibri"/>
        </w:rPr>
        <w:tab/>
        <w:t xml:space="preserve">                                                 Podpis </w:t>
      </w:r>
      <w:r w:rsidRPr="00FD0C83">
        <w:rPr>
          <w:rFonts w:ascii="Arial Narrow" w:hAnsi="Arial Narrow" w:cs="Calibri"/>
        </w:rPr>
        <w:t>przedstawiciela Uczelni</w:t>
      </w:r>
    </w:p>
    <w:p w:rsidR="00AC6536" w:rsidRPr="00FD0C83" w:rsidRDefault="00AC6536" w:rsidP="00AC6536">
      <w:pPr>
        <w:spacing w:after="200" w:line="276" w:lineRule="auto"/>
        <w:rPr>
          <w:rFonts w:ascii="Arial Narrow" w:hAnsi="Arial Narrow"/>
        </w:rPr>
      </w:pPr>
    </w:p>
    <w:p w:rsidR="00AC6536" w:rsidRPr="00FD0C83" w:rsidRDefault="00AC6536" w:rsidP="00AC6536">
      <w:pPr>
        <w:spacing w:after="200" w:line="276" w:lineRule="auto"/>
        <w:rPr>
          <w:rFonts w:ascii="Arial Narrow" w:hAnsi="Arial Narrow"/>
        </w:rPr>
      </w:pPr>
    </w:p>
    <w:p w:rsidR="00AC6536" w:rsidRPr="00FD0C83" w:rsidRDefault="00AC6536" w:rsidP="00AC6536">
      <w:pPr>
        <w:spacing w:after="200" w:line="276" w:lineRule="auto"/>
        <w:rPr>
          <w:rFonts w:ascii="Arial Narrow" w:hAnsi="Arial Narrow"/>
        </w:rPr>
      </w:pPr>
      <w:r w:rsidRPr="00FD0C83">
        <w:rPr>
          <w:rFonts w:ascii="Arial Narrow" w:hAnsi="Arial Narrow"/>
        </w:rPr>
        <w:t>Załącznik nr 1</w:t>
      </w:r>
    </w:p>
    <w:p w:rsidR="00AC6536" w:rsidRPr="00FD0C83" w:rsidRDefault="00AC6536" w:rsidP="00AC6536">
      <w:pPr>
        <w:spacing w:after="0" w:line="240" w:lineRule="auto"/>
        <w:jc w:val="center"/>
        <w:rPr>
          <w:rFonts w:ascii="Arial Narrow" w:hAnsi="Arial Narrow"/>
          <w:b/>
        </w:rPr>
      </w:pPr>
      <w:r w:rsidRPr="00FD0C83">
        <w:rPr>
          <w:rFonts w:ascii="Arial Narrow" w:hAnsi="Arial Narrow"/>
          <w:b/>
        </w:rPr>
        <w:t xml:space="preserve">KLAUZULA INFORMACYJNA </w:t>
      </w:r>
    </w:p>
    <w:p w:rsidR="00AC6536" w:rsidRPr="00FD0C83" w:rsidRDefault="00AC6536" w:rsidP="00AC6536">
      <w:pPr>
        <w:spacing w:after="0" w:line="240" w:lineRule="auto"/>
        <w:jc w:val="both"/>
        <w:rPr>
          <w:rFonts w:ascii="Arial Narrow" w:hAnsi="Arial Narrow"/>
        </w:rPr>
      </w:pPr>
      <w:r w:rsidRPr="00FD0C83">
        <w:rPr>
          <w:rFonts w:ascii="Arial Narrow" w:hAnsi="Arial Narrow"/>
        </w:rPr>
        <w:t>Zgodnie  z  art. 13 oraz art. 14 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  RODO) informuje się, że:</w:t>
      </w:r>
    </w:p>
    <w:p w:rsidR="00AC6536" w:rsidRPr="00FD0C83" w:rsidRDefault="00AC6536" w:rsidP="00AC6536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D0C83">
        <w:rPr>
          <w:rFonts w:ascii="Arial Narrow" w:hAnsi="Arial Narrow"/>
        </w:rPr>
        <w:t>1.</w:t>
      </w:r>
      <w:r w:rsidRPr="00FD0C83">
        <w:rPr>
          <w:rFonts w:ascii="Arial Narrow" w:hAnsi="Arial Narrow"/>
        </w:rPr>
        <w:tab/>
        <w:t xml:space="preserve">administratorem Pani/Pana danych osobowych jest Państwowa Wyższa Szkoła Zawodowa im. </w:t>
      </w:r>
      <w:proofErr w:type="spellStart"/>
      <w:r w:rsidRPr="00FD0C83">
        <w:rPr>
          <w:rFonts w:ascii="Arial Narrow" w:hAnsi="Arial Narrow"/>
        </w:rPr>
        <w:t>Witelona</w:t>
      </w:r>
      <w:proofErr w:type="spellEnd"/>
      <w:r w:rsidRPr="00FD0C83">
        <w:rPr>
          <w:rFonts w:ascii="Arial Narrow" w:hAnsi="Arial Narrow"/>
        </w:rPr>
        <w:t xml:space="preserve"> w Legnicy, ul. Sejmowa 5a,  59-220 Legnica, zwana dalej PWSZ;</w:t>
      </w:r>
    </w:p>
    <w:p w:rsidR="00AC6536" w:rsidRPr="00FD0C83" w:rsidRDefault="00AC6536" w:rsidP="00AC6536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D0C83">
        <w:rPr>
          <w:rFonts w:ascii="Arial Narrow" w:hAnsi="Arial Narrow"/>
        </w:rPr>
        <w:t>2.</w:t>
      </w:r>
      <w:r w:rsidRPr="00FD0C83">
        <w:rPr>
          <w:rFonts w:ascii="Arial Narrow" w:hAnsi="Arial Narrow"/>
        </w:rPr>
        <w:tab/>
        <w:t xml:space="preserve">w PWSZ im. </w:t>
      </w:r>
      <w:proofErr w:type="spellStart"/>
      <w:r w:rsidRPr="00FD0C83">
        <w:rPr>
          <w:rFonts w:ascii="Arial Narrow" w:hAnsi="Arial Narrow"/>
        </w:rPr>
        <w:t>Witelona</w:t>
      </w:r>
      <w:proofErr w:type="spellEnd"/>
      <w:r w:rsidRPr="00FD0C83">
        <w:rPr>
          <w:rFonts w:ascii="Arial Narrow" w:hAnsi="Arial Narrow"/>
        </w:rPr>
        <w:t xml:space="preserve"> wyznaczony został Inspektor Ochrony Danych, z którym można skontaktować się za pomocą poczty tradycyjnej pisząc na adres wskazany w pkt. 1 albo  e-mailowo: IOD@pwsz.legnica.edu.pl;</w:t>
      </w:r>
    </w:p>
    <w:p w:rsidR="00AC6536" w:rsidRPr="00FD0C83" w:rsidRDefault="00AC6536" w:rsidP="00AC6536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D0C83">
        <w:rPr>
          <w:rFonts w:ascii="Arial Narrow" w:hAnsi="Arial Narrow"/>
        </w:rPr>
        <w:t>3.</w:t>
      </w:r>
      <w:r w:rsidRPr="00FD0C83">
        <w:rPr>
          <w:rFonts w:ascii="Arial Narrow" w:hAnsi="Arial Narrow"/>
        </w:rPr>
        <w:tab/>
        <w:t>Pani/Pana dane osobowe przetwarzane będą w następujących celach i na następujących podstawach prawnych:</w:t>
      </w:r>
    </w:p>
    <w:p w:rsidR="00AC6536" w:rsidRPr="00FD0C83" w:rsidRDefault="00AC6536" w:rsidP="00AC6536">
      <w:pPr>
        <w:spacing w:after="0" w:line="240" w:lineRule="auto"/>
        <w:ind w:left="851" w:hanging="426"/>
        <w:jc w:val="both"/>
        <w:rPr>
          <w:rFonts w:ascii="Arial Narrow" w:hAnsi="Arial Narrow"/>
        </w:rPr>
      </w:pPr>
      <w:r w:rsidRPr="00FD0C83">
        <w:rPr>
          <w:rFonts w:ascii="Arial Narrow" w:hAnsi="Arial Narrow"/>
        </w:rPr>
        <w:t>a)</w:t>
      </w:r>
      <w:r w:rsidRPr="00FD0C83">
        <w:rPr>
          <w:rFonts w:ascii="Arial Narrow" w:hAnsi="Arial Narrow"/>
        </w:rPr>
        <w:tab/>
        <w:t xml:space="preserve">art. 6 ust. 1 lit.  b RODO tj. dane osobowe przetwarzane są odpowiednio na podstawie  Umowy zawartej z PWSZ im. </w:t>
      </w:r>
      <w:proofErr w:type="spellStart"/>
      <w:r w:rsidRPr="00FD0C83">
        <w:rPr>
          <w:rFonts w:ascii="Arial Narrow" w:hAnsi="Arial Narrow"/>
        </w:rPr>
        <w:t>Witelona</w:t>
      </w:r>
      <w:proofErr w:type="spellEnd"/>
      <w:r w:rsidRPr="00FD0C83">
        <w:rPr>
          <w:rFonts w:ascii="Arial Narrow" w:hAnsi="Arial Narrow"/>
        </w:rPr>
        <w:t xml:space="preserve"> – w celu jej wykonania;</w:t>
      </w:r>
    </w:p>
    <w:p w:rsidR="00AC6536" w:rsidRPr="00FD0C83" w:rsidRDefault="00AC6536" w:rsidP="00AC6536">
      <w:pPr>
        <w:spacing w:after="0" w:line="240" w:lineRule="auto"/>
        <w:ind w:left="851" w:hanging="426"/>
        <w:jc w:val="both"/>
        <w:rPr>
          <w:rFonts w:ascii="Arial Narrow" w:hAnsi="Arial Narrow"/>
        </w:rPr>
      </w:pPr>
      <w:r w:rsidRPr="00FD0C83">
        <w:rPr>
          <w:rFonts w:ascii="Arial Narrow" w:hAnsi="Arial Narrow"/>
        </w:rPr>
        <w:t>b)</w:t>
      </w:r>
      <w:r w:rsidRPr="00FD0C83">
        <w:rPr>
          <w:rFonts w:ascii="Arial Narrow" w:hAnsi="Arial Narrow"/>
        </w:rPr>
        <w:tab/>
        <w:t>art. 6 ust. 1 lit. c RODO tj. niezbędność wypełnienia obowiązku prawnego ciążącego na Administratorze – w celach archiwalnych;</w:t>
      </w:r>
    </w:p>
    <w:p w:rsidR="00AC6536" w:rsidRPr="00FD0C83" w:rsidRDefault="00AC6536" w:rsidP="00AC6536">
      <w:pPr>
        <w:spacing w:after="0" w:line="240" w:lineRule="auto"/>
        <w:ind w:left="851" w:hanging="426"/>
        <w:jc w:val="both"/>
        <w:rPr>
          <w:rFonts w:ascii="Arial Narrow" w:hAnsi="Arial Narrow"/>
        </w:rPr>
      </w:pPr>
      <w:r w:rsidRPr="00FD0C83">
        <w:rPr>
          <w:rFonts w:ascii="Arial Narrow" w:hAnsi="Arial Narrow"/>
        </w:rPr>
        <w:t>c)</w:t>
      </w:r>
      <w:r w:rsidRPr="00FD0C83">
        <w:rPr>
          <w:rFonts w:ascii="Arial Narrow" w:hAnsi="Arial Narrow"/>
        </w:rPr>
        <w:tab/>
        <w:t xml:space="preserve">art. 6 ust. 1 lit. f. RODO jako niezbędne do celów wynikających z prawnie uzasadnionych interesów realizowanych przez administratora tj.: </w:t>
      </w:r>
    </w:p>
    <w:p w:rsidR="00AC6536" w:rsidRPr="00FD0C83" w:rsidRDefault="00AC6536" w:rsidP="00AC6536">
      <w:pPr>
        <w:spacing w:after="0" w:line="240" w:lineRule="auto"/>
        <w:ind w:left="851" w:hanging="426"/>
        <w:jc w:val="both"/>
        <w:rPr>
          <w:rFonts w:ascii="Arial Narrow" w:hAnsi="Arial Narrow"/>
        </w:rPr>
      </w:pPr>
      <w:r w:rsidRPr="00FD0C83">
        <w:rPr>
          <w:rFonts w:ascii="Arial Narrow" w:hAnsi="Arial Narrow"/>
        </w:rPr>
        <w:t xml:space="preserve">- </w:t>
      </w:r>
      <w:r w:rsidRPr="00FD0C83">
        <w:rPr>
          <w:rFonts w:ascii="Arial Narrow" w:hAnsi="Arial Narrow"/>
        </w:rPr>
        <w:tab/>
        <w:t xml:space="preserve">w przypadkach gdy znajdzie to zastosowanie, w celach powiązanych z prowadzeniem postępowań spornych, a także postępowań przed organami władzy publicznej oraz innych postępowań, w  celu dochodzenia oraz obrony przed roszczeniami - prawnie uzasadnionym interesem PWSZ jest - ustalenie, dochodzenie i obrona w razie zaistnienia wzajemnych roszczeń; </w:t>
      </w:r>
    </w:p>
    <w:p w:rsidR="00AC6536" w:rsidRPr="00FD0C83" w:rsidRDefault="00AC6536" w:rsidP="00AC6536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D0C83">
        <w:rPr>
          <w:rFonts w:ascii="Arial Narrow" w:hAnsi="Arial Narrow"/>
        </w:rPr>
        <w:t>4.</w:t>
      </w:r>
      <w:r w:rsidRPr="00FD0C83">
        <w:rPr>
          <w:rFonts w:ascii="Arial Narrow" w:hAnsi="Arial Narrow"/>
        </w:rPr>
        <w:tab/>
        <w:t>Pani/Pana dane osobowe będą przetwarzane przez okres niezbędny do realizacji ww. celów z uwzględnieniem okresów przechowywania określonych w przepisach odrębnych, w tym przepisów archiwalnych, jak również przez okres trwania wymagalności ewentualnych roszczeń związanych z realizacją łączącej nas Umowy;</w:t>
      </w:r>
    </w:p>
    <w:p w:rsidR="00AC6536" w:rsidRPr="00FD0C83" w:rsidRDefault="00AC6536" w:rsidP="00AC6536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D0C83">
        <w:rPr>
          <w:rFonts w:ascii="Arial Narrow" w:hAnsi="Arial Narrow"/>
        </w:rPr>
        <w:t>5.</w:t>
      </w:r>
      <w:r w:rsidRPr="00FD0C83">
        <w:rPr>
          <w:rFonts w:ascii="Arial Narrow" w:hAnsi="Arial Narrow"/>
        </w:rPr>
        <w:tab/>
        <w:t xml:space="preserve">Pani/Pana dane osobowe będą przetwarzane przez upoważnionych pracowników Administratora, oraz podmioty współpracujące z PWSZ im. </w:t>
      </w:r>
      <w:proofErr w:type="spellStart"/>
      <w:r w:rsidRPr="00FD0C83">
        <w:rPr>
          <w:rFonts w:ascii="Arial Narrow" w:hAnsi="Arial Narrow"/>
        </w:rPr>
        <w:t>Witelona</w:t>
      </w:r>
      <w:proofErr w:type="spellEnd"/>
      <w:r w:rsidRPr="00FD0C83">
        <w:rPr>
          <w:rFonts w:ascii="Arial Narrow" w:hAnsi="Arial Narrow"/>
        </w:rPr>
        <w:t xml:space="preserve">,  z którymi zostały  zawarte  stosowne umowy powierzenia przetwarzania danych osobowych.  Dane osobowe mogą zostać również udostępnione podmiotom uprawnionym do ich uzyskania na podstawie przepisów prawa. </w:t>
      </w:r>
    </w:p>
    <w:p w:rsidR="00AC6536" w:rsidRPr="00FD0C83" w:rsidRDefault="00AC6536" w:rsidP="00AC6536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D0C83">
        <w:rPr>
          <w:rFonts w:ascii="Arial Narrow" w:hAnsi="Arial Narrow"/>
        </w:rPr>
        <w:t>6.</w:t>
      </w:r>
      <w:r w:rsidRPr="00FD0C83">
        <w:rPr>
          <w:rFonts w:ascii="Arial Narrow" w:hAnsi="Arial Narrow"/>
        </w:rPr>
        <w:tab/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:rsidR="00AC6536" w:rsidRPr="00FD0C83" w:rsidRDefault="00AC6536" w:rsidP="00AC6536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D0C83">
        <w:rPr>
          <w:rFonts w:ascii="Arial Narrow" w:hAnsi="Arial Narrow"/>
        </w:rPr>
        <w:t>7.</w:t>
      </w:r>
      <w:r w:rsidRPr="00FD0C83">
        <w:rPr>
          <w:rFonts w:ascii="Arial Narrow" w:hAnsi="Arial Narrow"/>
        </w:rPr>
        <w:tab/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:rsidR="00AC6536" w:rsidRPr="00FD0C83" w:rsidRDefault="00AC6536" w:rsidP="00AC6536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D0C83">
        <w:rPr>
          <w:rFonts w:ascii="Arial Narrow" w:hAnsi="Arial Narrow"/>
        </w:rPr>
        <w:t>8.</w:t>
      </w:r>
      <w:r w:rsidRPr="00FD0C83">
        <w:rPr>
          <w:rFonts w:ascii="Arial Narrow" w:hAnsi="Arial Narrow"/>
        </w:rPr>
        <w:tab/>
        <w:t xml:space="preserve">W celu realizacji praw należy złożyć wniosek w formie pisemnej do Inspektora Ochrony Danych pisząc na adres wskazany w pkt. 1 lub  e-mailowo: IOD@pwsz.legnica.edu.pl. </w:t>
      </w:r>
    </w:p>
    <w:p w:rsidR="00AC6536" w:rsidRPr="00FD0C83" w:rsidRDefault="00AC6536" w:rsidP="00AC6536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D0C83">
        <w:rPr>
          <w:rFonts w:ascii="Arial Narrow" w:hAnsi="Arial Narrow"/>
        </w:rPr>
        <w:t>9.</w:t>
      </w:r>
      <w:r w:rsidRPr="00FD0C83">
        <w:rPr>
          <w:rFonts w:ascii="Arial Narrow" w:hAnsi="Arial Narrow"/>
        </w:rPr>
        <w:tab/>
        <w:t>Posiada Pani/Pan prawo wniesienia skargi do Prezesa Urzędu Ochrony Danych Osobowych, jeżeli uzna Pani/Pan, że przetwarzanie Pani/Pana danych osobowych narusza przepisy RODO.</w:t>
      </w:r>
    </w:p>
    <w:p w:rsidR="00AC6536" w:rsidRPr="00FD0C83" w:rsidRDefault="00AC6536" w:rsidP="00AC6536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D0C83">
        <w:rPr>
          <w:rFonts w:ascii="Arial Narrow" w:hAnsi="Arial Narrow"/>
        </w:rPr>
        <w:t>10.</w:t>
      </w:r>
      <w:r w:rsidRPr="00FD0C83">
        <w:rPr>
          <w:rFonts w:ascii="Arial Narrow" w:hAnsi="Arial Narrow"/>
        </w:rPr>
        <w:tab/>
        <w:t>Pani/Pana dane nie będą przetwarzane w sposób zautomatyzowany oraz nie będą poddawane profilowaniu.</w:t>
      </w:r>
    </w:p>
    <w:p w:rsidR="00AC6536" w:rsidRPr="00FD0C83" w:rsidRDefault="00AC6536" w:rsidP="00AC6536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D0C83">
        <w:rPr>
          <w:rFonts w:ascii="Arial Narrow" w:hAnsi="Arial Narrow"/>
        </w:rPr>
        <w:t>11.</w:t>
      </w:r>
      <w:r w:rsidRPr="00FD0C83">
        <w:rPr>
          <w:rFonts w:ascii="Arial Narrow" w:hAnsi="Arial Narrow"/>
        </w:rPr>
        <w:tab/>
        <w:t>Podanie danych osobowych  jest dobrowolne, jednak konieczne dla realizacji łączącej nas Umowy.</w:t>
      </w:r>
    </w:p>
    <w:p w:rsidR="00AC6536" w:rsidRPr="00FD0C83" w:rsidRDefault="00AC6536" w:rsidP="00AC6536">
      <w:pPr>
        <w:rPr>
          <w:rFonts w:ascii="Arial Narrow" w:hAnsi="Arial Narrow"/>
        </w:rPr>
      </w:pPr>
    </w:p>
    <w:p w:rsidR="00585C9B" w:rsidRDefault="00585C9B"/>
    <w:sectPr w:rsidR="00585C9B" w:rsidSect="00FD0C8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625F"/>
    <w:multiLevelType w:val="hybridMultilevel"/>
    <w:tmpl w:val="2E4214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1F231B5"/>
    <w:multiLevelType w:val="hybridMultilevel"/>
    <w:tmpl w:val="44B2C4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662E00"/>
    <w:multiLevelType w:val="hybridMultilevel"/>
    <w:tmpl w:val="CC38403E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32BB5DCB"/>
    <w:multiLevelType w:val="hybridMultilevel"/>
    <w:tmpl w:val="E05A5E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36"/>
    <w:rsid w:val="002E4B1D"/>
    <w:rsid w:val="004A3594"/>
    <w:rsid w:val="00585C9B"/>
    <w:rsid w:val="00A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14D1"/>
  <w15:chartTrackingRefBased/>
  <w15:docId w15:val="{11C4DEFE-B0C6-4B08-B8BE-E0159F00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5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Kubrycht Renata</dc:creator>
  <cp:keywords/>
  <dc:description/>
  <cp:lastModifiedBy>Kubrycht Renata</cp:lastModifiedBy>
  <cp:revision>3</cp:revision>
  <dcterms:created xsi:type="dcterms:W3CDTF">2021-02-16T08:45:00Z</dcterms:created>
  <dcterms:modified xsi:type="dcterms:W3CDTF">2021-02-16T12:19:00Z</dcterms:modified>
</cp:coreProperties>
</file>